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8F12" w14:textId="77777777" w:rsidR="00D31967" w:rsidRDefault="00D31967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3CAC88D2" w14:textId="77777777" w:rsidR="00D31967" w:rsidRDefault="006D63A8">
      <w:pPr>
        <w:tabs>
          <w:tab w:val="left" w:pos="2125"/>
          <w:tab w:val="left" w:pos="3751"/>
          <w:tab w:val="left" w:pos="5377"/>
          <w:tab w:val="left" w:pos="7003"/>
        </w:tabs>
        <w:spacing w:line="1412" w:lineRule="exact"/>
        <w:ind w:left="4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6A8436B0" wp14:editId="6D32E7E2">
            <wp:extent cx="896874" cy="8968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54F6C329" wp14:editId="19A9D1B1">
            <wp:extent cx="896874" cy="89687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22DE25F4" wp14:editId="3F62D363">
            <wp:extent cx="896874" cy="89687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4D545D52" wp14:editId="388D0342">
            <wp:extent cx="896874" cy="896874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7"/>
          <w:sz w:val="20"/>
        </w:rPr>
        <w:tab/>
      </w:r>
      <w:r>
        <w:rPr>
          <w:rFonts w:ascii="Times New Roman"/>
          <w:noProof/>
          <w:position w:val="-27"/>
          <w:sz w:val="20"/>
          <w:lang w:val="en-CA" w:eastAsia="en-CA"/>
        </w:rPr>
        <w:drawing>
          <wp:inline distT="0" distB="0" distL="0" distR="0" wp14:anchorId="14C2C71B" wp14:editId="0F5D1F44">
            <wp:extent cx="896874" cy="896874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AD9E" w14:textId="77777777" w:rsidR="00D31967" w:rsidRDefault="00D3196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564B43" w14:textId="77777777" w:rsidR="00D31967" w:rsidRDefault="00D3196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91FA0A" w14:textId="77777777" w:rsidR="00D31967" w:rsidRDefault="00D31967">
      <w:pPr>
        <w:spacing w:before="6"/>
        <w:rPr>
          <w:rFonts w:ascii="Times New Roman" w:eastAsia="Times New Roman" w:hAnsi="Times New Roman" w:cs="Times New Roman"/>
        </w:rPr>
      </w:pPr>
    </w:p>
    <w:p w14:paraId="08325463" w14:textId="77777777" w:rsidR="00D31967" w:rsidRDefault="006D63A8" w:rsidP="00951F32">
      <w:pPr>
        <w:pStyle w:val="Heading1"/>
        <w:ind w:right="1594"/>
        <w:jc w:val="center"/>
        <w:rPr>
          <w:b w:val="0"/>
          <w:bCs w:val="0"/>
        </w:rPr>
      </w:pPr>
      <w:r>
        <w:t>PREMIUM</w:t>
      </w:r>
      <w:r>
        <w:rPr>
          <w:spacing w:val="-2"/>
        </w:rPr>
        <w:t xml:space="preserve"> </w:t>
      </w:r>
      <w:r>
        <w:rPr>
          <w:spacing w:val="-3"/>
        </w:rPr>
        <w:t>LIST</w:t>
      </w:r>
    </w:p>
    <w:p w14:paraId="0DDC0C18" w14:textId="77777777" w:rsidR="00D31967" w:rsidRDefault="00D31967" w:rsidP="00951F32">
      <w:pPr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4DC8BC0D" w14:textId="77777777" w:rsidR="00D31967" w:rsidRDefault="00D31967" w:rsidP="00951F32">
      <w:pPr>
        <w:spacing w:before="3"/>
        <w:jc w:val="center"/>
        <w:rPr>
          <w:rFonts w:ascii="Calibri" w:eastAsia="Calibri" w:hAnsi="Calibri" w:cs="Calibri"/>
          <w:b/>
          <w:bCs/>
          <w:sz w:val="19"/>
          <w:szCs w:val="19"/>
        </w:rPr>
      </w:pPr>
    </w:p>
    <w:p w14:paraId="28E31591" w14:textId="5C963385" w:rsidR="00D31967" w:rsidRDefault="006D63A8" w:rsidP="00951F32">
      <w:pPr>
        <w:spacing w:before="36" w:line="273" w:lineRule="auto"/>
        <w:ind w:left="1730" w:right="159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 xml:space="preserve">BC MINIATURE HORSE CLUB </w:t>
      </w:r>
      <w:r w:rsidR="00637A07">
        <w:rPr>
          <w:rFonts w:ascii="Calibri"/>
          <w:b/>
          <w:spacing w:val="-3"/>
          <w:sz w:val="32"/>
        </w:rPr>
        <w:t>1</w:t>
      </w:r>
      <w:r w:rsidR="00464D46">
        <w:rPr>
          <w:rFonts w:ascii="Calibri"/>
          <w:b/>
          <w:spacing w:val="-3"/>
          <w:sz w:val="32"/>
        </w:rPr>
        <w:t>1</w:t>
      </w:r>
      <w:r w:rsidR="005F3D41">
        <w:rPr>
          <w:rFonts w:ascii="Calibri"/>
          <w:b/>
          <w:spacing w:val="-3"/>
          <w:sz w:val="32"/>
        </w:rPr>
        <w:t>th</w:t>
      </w:r>
      <w:r>
        <w:rPr>
          <w:rFonts w:ascii="Calibri"/>
          <w:b/>
          <w:spacing w:val="2"/>
          <w:sz w:val="32"/>
        </w:rPr>
        <w:t xml:space="preserve"> </w:t>
      </w:r>
      <w:r>
        <w:rPr>
          <w:rFonts w:ascii="Calibri"/>
          <w:b/>
          <w:sz w:val="32"/>
        </w:rPr>
        <w:t>ANNUAL SPRING AMHR SHOW</w:t>
      </w:r>
    </w:p>
    <w:p w14:paraId="2ABF2329" w14:textId="77777777" w:rsidR="00D31967" w:rsidRDefault="00D31967" w:rsidP="00951F32">
      <w:pPr>
        <w:jc w:val="center"/>
        <w:rPr>
          <w:rFonts w:ascii="Calibri" w:eastAsia="Calibri" w:hAnsi="Calibri" w:cs="Calibri"/>
          <w:b/>
          <w:bCs/>
          <w:sz w:val="37"/>
          <w:szCs w:val="37"/>
        </w:rPr>
      </w:pPr>
    </w:p>
    <w:p w14:paraId="01B49A50" w14:textId="77777777" w:rsidR="00D31967" w:rsidRDefault="006D63A8" w:rsidP="00951F32">
      <w:pPr>
        <w:ind w:left="1716" w:right="159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z w:val="32"/>
        </w:rPr>
        <w:t>AMHR APPROVED</w:t>
      </w:r>
      <w:r>
        <w:rPr>
          <w:rFonts w:ascii="Calibri"/>
          <w:b/>
          <w:spacing w:val="-3"/>
          <w:sz w:val="32"/>
        </w:rPr>
        <w:t xml:space="preserve"> </w:t>
      </w:r>
      <w:r>
        <w:rPr>
          <w:rFonts w:ascii="Calibri"/>
          <w:b/>
          <w:sz w:val="32"/>
        </w:rPr>
        <w:t>SHOW</w:t>
      </w:r>
    </w:p>
    <w:p w14:paraId="0890AE4E" w14:textId="77777777" w:rsidR="00D31967" w:rsidRDefault="00D31967" w:rsidP="00951F32">
      <w:pPr>
        <w:spacing w:before="11"/>
        <w:jc w:val="center"/>
        <w:rPr>
          <w:rFonts w:ascii="Calibri" w:eastAsia="Calibri" w:hAnsi="Calibri" w:cs="Calibri"/>
          <w:b/>
          <w:bCs/>
          <w:sz w:val="41"/>
          <w:szCs w:val="41"/>
        </w:rPr>
      </w:pPr>
    </w:p>
    <w:p w14:paraId="317BA581" w14:textId="77777777" w:rsidR="00D31967" w:rsidRDefault="00951F32" w:rsidP="00951F32">
      <w:pPr>
        <w:spacing w:before="1"/>
        <w:jc w:val="center"/>
        <w:rPr>
          <w:rFonts w:ascii="Calibri" w:eastAsia="Calibri" w:hAnsi="Calibri" w:cs="Calibri"/>
          <w:sz w:val="33"/>
          <w:szCs w:val="33"/>
        </w:rPr>
      </w:pPr>
      <w:r>
        <w:rPr>
          <w:rFonts w:ascii="Calibri" w:eastAsia="Calibri" w:hAnsi="Calibri" w:cs="Calibri"/>
          <w:sz w:val="33"/>
          <w:szCs w:val="33"/>
        </w:rPr>
        <w:t>CHILLIWACK HERITAGE PARK</w:t>
      </w:r>
    </w:p>
    <w:p w14:paraId="6F89150D" w14:textId="77777777" w:rsidR="00951F32" w:rsidRDefault="00951F32" w:rsidP="00951F32">
      <w:pPr>
        <w:spacing w:before="1"/>
        <w:jc w:val="center"/>
        <w:rPr>
          <w:rFonts w:ascii="Calibri" w:eastAsia="Calibri" w:hAnsi="Calibri" w:cs="Calibri"/>
          <w:sz w:val="33"/>
          <w:szCs w:val="33"/>
        </w:rPr>
      </w:pPr>
      <w:r>
        <w:rPr>
          <w:rFonts w:ascii="Calibri" w:eastAsia="Calibri" w:hAnsi="Calibri" w:cs="Calibri"/>
          <w:sz w:val="33"/>
          <w:szCs w:val="33"/>
        </w:rPr>
        <w:t>44140 LUCKACUCK WAY</w:t>
      </w:r>
    </w:p>
    <w:p w14:paraId="78F98473" w14:textId="77777777" w:rsidR="00951F32" w:rsidRDefault="00951F32" w:rsidP="00951F32">
      <w:pPr>
        <w:spacing w:before="1"/>
        <w:jc w:val="center"/>
        <w:rPr>
          <w:rFonts w:ascii="Calibri" w:eastAsia="Calibri" w:hAnsi="Calibri" w:cs="Calibri"/>
          <w:sz w:val="33"/>
          <w:szCs w:val="33"/>
        </w:rPr>
      </w:pPr>
      <w:r>
        <w:rPr>
          <w:rFonts w:ascii="Calibri" w:eastAsia="Calibri" w:hAnsi="Calibri" w:cs="Calibri"/>
          <w:sz w:val="33"/>
          <w:szCs w:val="33"/>
        </w:rPr>
        <w:t>Chilliwack, BC</w:t>
      </w:r>
    </w:p>
    <w:p w14:paraId="175B2797" w14:textId="77777777" w:rsidR="00951F32" w:rsidRDefault="00951F32" w:rsidP="00951F32">
      <w:pPr>
        <w:spacing w:before="1"/>
        <w:jc w:val="center"/>
        <w:rPr>
          <w:rFonts w:ascii="Calibri" w:eastAsia="Calibri" w:hAnsi="Calibri" w:cs="Calibri"/>
          <w:sz w:val="33"/>
          <w:szCs w:val="33"/>
        </w:rPr>
      </w:pPr>
    </w:p>
    <w:p w14:paraId="1F0A906B" w14:textId="67324EB6" w:rsidR="00D31967" w:rsidRDefault="00326CBA" w:rsidP="003467D6">
      <w:pPr>
        <w:ind w:left="1711" w:right="159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DATE:  JUNE </w:t>
      </w:r>
      <w:r w:rsidR="00113C17">
        <w:rPr>
          <w:rFonts w:ascii="Calibri"/>
          <w:sz w:val="28"/>
        </w:rPr>
        <w:t>14</w:t>
      </w:r>
      <w:r w:rsidR="006D63A8">
        <w:rPr>
          <w:rFonts w:ascii="Calibri"/>
          <w:sz w:val="28"/>
        </w:rPr>
        <w:t>,</w:t>
      </w:r>
      <w:r w:rsidR="006D63A8"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202</w:t>
      </w:r>
      <w:r w:rsidR="00113C17">
        <w:rPr>
          <w:rFonts w:ascii="Calibri"/>
          <w:sz w:val="28"/>
        </w:rPr>
        <w:t>6</w:t>
      </w:r>
    </w:p>
    <w:p w14:paraId="73531410" w14:textId="77777777" w:rsidR="00D31967" w:rsidRDefault="00D31967" w:rsidP="00951F32">
      <w:pPr>
        <w:spacing w:before="5"/>
        <w:jc w:val="center"/>
        <w:rPr>
          <w:rFonts w:ascii="Calibri" w:eastAsia="Calibri" w:hAnsi="Calibri" w:cs="Calibri"/>
          <w:sz w:val="40"/>
          <w:szCs w:val="40"/>
        </w:rPr>
      </w:pPr>
    </w:p>
    <w:p w14:paraId="553596AF" w14:textId="77777777" w:rsidR="00D31967" w:rsidRDefault="006D63A8" w:rsidP="003467D6">
      <w:pPr>
        <w:ind w:left="3169" w:right="1594" w:firstLine="43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JUDGES</w:t>
      </w:r>
    </w:p>
    <w:p w14:paraId="59B64341" w14:textId="461B44EC" w:rsidR="00326CBA" w:rsidRDefault="005E55F8" w:rsidP="00326CBA">
      <w:pPr>
        <w:spacing w:before="53" w:line="278" w:lineRule="auto"/>
        <w:ind w:right="2528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</w:t>
      </w:r>
      <w:r w:rsidR="00637A07">
        <w:rPr>
          <w:rFonts w:ascii="Calibri"/>
          <w:sz w:val="28"/>
        </w:rPr>
        <w:t xml:space="preserve">   </w:t>
      </w:r>
      <w:r w:rsidR="00113C17">
        <w:rPr>
          <w:rFonts w:ascii="Calibri"/>
          <w:sz w:val="28"/>
        </w:rPr>
        <w:t xml:space="preserve">    Margo Hepner Hart  Sr. Judge   Oregon</w:t>
      </w:r>
    </w:p>
    <w:p w14:paraId="03C56680" w14:textId="137EBB4B" w:rsidR="00637A07" w:rsidRDefault="00637A07" w:rsidP="00326CBA">
      <w:pPr>
        <w:spacing w:before="53" w:line="278" w:lineRule="auto"/>
        <w:ind w:right="2528"/>
        <w:rPr>
          <w:rFonts w:ascii="Calibri"/>
          <w:sz w:val="28"/>
        </w:rPr>
      </w:pPr>
      <w:r>
        <w:rPr>
          <w:rFonts w:ascii="Calibri"/>
          <w:sz w:val="28"/>
        </w:rPr>
        <w:tab/>
        <w:t xml:space="preserve">                     </w:t>
      </w:r>
      <w:r w:rsidR="00113C17">
        <w:rPr>
          <w:rFonts w:ascii="Calibri"/>
          <w:sz w:val="28"/>
        </w:rPr>
        <w:t xml:space="preserve">   Judy Gaspardi  </w:t>
      </w:r>
      <w:r w:rsidR="00464D46">
        <w:rPr>
          <w:rFonts w:ascii="Calibri"/>
          <w:sz w:val="28"/>
        </w:rPr>
        <w:t xml:space="preserve"> Ontario</w:t>
      </w:r>
    </w:p>
    <w:p w14:paraId="06419F86" w14:textId="31639D96" w:rsidR="00D706E7" w:rsidRPr="00326CBA" w:rsidRDefault="00D706E7" w:rsidP="00326CBA">
      <w:pPr>
        <w:spacing w:before="53" w:line="278" w:lineRule="auto"/>
        <w:ind w:right="2528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</w:t>
      </w:r>
    </w:p>
    <w:p w14:paraId="403EFAF7" w14:textId="77777777" w:rsidR="00D31967" w:rsidRDefault="00D31967" w:rsidP="00951F32">
      <w:pPr>
        <w:spacing w:before="9"/>
        <w:jc w:val="center"/>
        <w:rPr>
          <w:rFonts w:ascii="Calibri" w:eastAsia="Calibri" w:hAnsi="Calibri" w:cs="Calibri"/>
          <w:sz w:val="36"/>
          <w:szCs w:val="36"/>
        </w:rPr>
      </w:pPr>
    </w:p>
    <w:p w14:paraId="4B2EB437" w14:textId="77777777" w:rsidR="00D31967" w:rsidRDefault="006D63A8" w:rsidP="00951F32">
      <w:pPr>
        <w:ind w:left="3170" w:right="1594" w:firstLine="430"/>
        <w:rPr>
          <w:rFonts w:ascii="Calibri"/>
          <w:sz w:val="28"/>
        </w:rPr>
      </w:pPr>
      <w:r>
        <w:rPr>
          <w:rFonts w:ascii="Calibri"/>
          <w:sz w:val="28"/>
        </w:rPr>
        <w:t>SHOW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STEWARD</w:t>
      </w:r>
    </w:p>
    <w:p w14:paraId="59C47DB1" w14:textId="77777777" w:rsidR="00951F32" w:rsidRDefault="005E55F8" w:rsidP="005E55F8">
      <w:pPr>
        <w:ind w:right="1594"/>
        <w:rPr>
          <w:rFonts w:ascii="Calibri"/>
          <w:sz w:val="28"/>
        </w:rPr>
      </w:pP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  <w:t xml:space="preserve">      </w:t>
      </w:r>
      <w:r w:rsidR="00326CBA">
        <w:rPr>
          <w:rFonts w:ascii="Calibri"/>
          <w:sz w:val="28"/>
        </w:rPr>
        <w:t xml:space="preserve">     </w:t>
      </w:r>
    </w:p>
    <w:p w14:paraId="6216D5BA" w14:textId="0363A2C1" w:rsidR="00951F32" w:rsidRDefault="00D706E7" w:rsidP="00D706E7">
      <w:pPr>
        <w:ind w:right="1594"/>
        <w:rPr>
          <w:rFonts w:ascii="Calibri"/>
          <w:sz w:val="28"/>
        </w:rPr>
      </w:pPr>
      <w:r>
        <w:rPr>
          <w:rFonts w:ascii="Calibri"/>
          <w:sz w:val="28"/>
        </w:rPr>
        <w:t xml:space="preserve">      </w:t>
      </w: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</w:r>
      <w:r>
        <w:rPr>
          <w:rFonts w:ascii="Calibri"/>
          <w:sz w:val="28"/>
        </w:rPr>
        <w:tab/>
        <w:t xml:space="preserve">                    </w:t>
      </w:r>
      <w:r w:rsidR="002927EB">
        <w:rPr>
          <w:rFonts w:ascii="Calibri"/>
          <w:sz w:val="28"/>
        </w:rPr>
        <w:t>Denise Kennedy</w:t>
      </w:r>
    </w:p>
    <w:p w14:paraId="73375625" w14:textId="77777777" w:rsidR="00637A07" w:rsidRDefault="00637A07" w:rsidP="003467D6">
      <w:pPr>
        <w:spacing w:before="53" w:line="549" w:lineRule="auto"/>
        <w:ind w:right="2445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        </w:t>
      </w:r>
      <w:r w:rsidR="005F3D41">
        <w:rPr>
          <w:rFonts w:ascii="Calibri"/>
          <w:sz w:val="28"/>
        </w:rPr>
        <w:t xml:space="preserve">Classes start at 8 AM </w:t>
      </w:r>
      <w:r w:rsidR="0011682F">
        <w:rPr>
          <w:rFonts w:ascii="Calibri"/>
          <w:sz w:val="28"/>
        </w:rPr>
        <w:t>Sunda</w:t>
      </w:r>
      <w:r>
        <w:rPr>
          <w:rFonts w:ascii="Calibri"/>
          <w:sz w:val="28"/>
        </w:rPr>
        <w:t>y</w:t>
      </w:r>
    </w:p>
    <w:p w14:paraId="50498BC5" w14:textId="7C057D04" w:rsidR="003467D6" w:rsidRPr="003467D6" w:rsidRDefault="00C9385B" w:rsidP="003467D6">
      <w:pPr>
        <w:spacing w:before="53" w:line="549" w:lineRule="auto"/>
        <w:ind w:right="2445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</w:t>
      </w:r>
      <w:r w:rsidR="003467D6">
        <w:rPr>
          <w:rFonts w:ascii="Calibri"/>
          <w:sz w:val="28"/>
        </w:rPr>
        <w:t>Show Manager Rinda</w:t>
      </w:r>
      <w:r w:rsidR="00E84432">
        <w:rPr>
          <w:rFonts w:ascii="Calibri"/>
          <w:sz w:val="28"/>
        </w:rPr>
        <w:t xml:space="preserve"> Pullen  </w:t>
      </w:r>
      <w:r w:rsidR="00D706E7">
        <w:rPr>
          <w:rFonts w:ascii="Calibri"/>
          <w:sz w:val="28"/>
        </w:rPr>
        <w:t xml:space="preserve"> </w:t>
      </w:r>
      <w:r w:rsidR="003467D6">
        <w:rPr>
          <w:rFonts w:ascii="Calibri"/>
          <w:sz w:val="28"/>
        </w:rPr>
        <w:t xml:space="preserve">Contact at </w:t>
      </w:r>
      <w:r>
        <w:rPr>
          <w:rFonts w:ascii="Calibri"/>
          <w:sz w:val="28"/>
        </w:rPr>
        <w:t xml:space="preserve">     </w:t>
      </w:r>
      <w:r w:rsidR="003467D6">
        <w:rPr>
          <w:rFonts w:ascii="Calibri"/>
          <w:sz w:val="28"/>
        </w:rPr>
        <w:t>horseshowmanager@hotmail.com</w:t>
      </w:r>
    </w:p>
    <w:p w14:paraId="3083EB5F" w14:textId="77777777" w:rsidR="00D31967" w:rsidRDefault="006D63A8" w:rsidP="00951F32">
      <w:pPr>
        <w:spacing w:before="7" w:line="278" w:lineRule="auto"/>
        <w:ind w:left="1162" w:right="103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 xml:space="preserve">For more information </w:t>
      </w:r>
      <w:r>
        <w:rPr>
          <w:rFonts w:ascii="Calibri"/>
          <w:spacing w:val="-3"/>
          <w:sz w:val="28"/>
        </w:rPr>
        <w:t xml:space="preserve">contact </w:t>
      </w:r>
      <w:r>
        <w:rPr>
          <w:rFonts w:ascii="Calibri"/>
          <w:sz w:val="28"/>
        </w:rPr>
        <w:t>Tina Harrison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604-533-1168</w:t>
      </w:r>
      <w:r>
        <w:rPr>
          <w:rFonts w:ascii="Calibri"/>
          <w:spacing w:val="-2"/>
          <w:w w:val="99"/>
          <w:sz w:val="28"/>
        </w:rPr>
        <w:t xml:space="preserve"> </w:t>
      </w:r>
      <w:r>
        <w:rPr>
          <w:rFonts w:ascii="Calibri"/>
          <w:sz w:val="28"/>
        </w:rPr>
        <w:t>e-mail</w:t>
      </w:r>
      <w:r>
        <w:rPr>
          <w:rFonts w:ascii="Calibri"/>
          <w:spacing w:val="-18"/>
          <w:sz w:val="28"/>
        </w:rPr>
        <w:t xml:space="preserve"> </w:t>
      </w:r>
      <w:hyperlink r:id="rId5">
        <w:r>
          <w:rPr>
            <w:rFonts w:ascii="Calibri"/>
            <w:color w:val="0000FF"/>
            <w:sz w:val="28"/>
            <w:u w:val="single" w:color="0000FF"/>
          </w:rPr>
          <w:t>tinhar@telus.net</w:t>
        </w:r>
      </w:hyperlink>
    </w:p>
    <w:p w14:paraId="4FE95714" w14:textId="77777777" w:rsidR="00D31967" w:rsidRDefault="00D31967">
      <w:pPr>
        <w:spacing w:line="278" w:lineRule="auto"/>
        <w:jc w:val="center"/>
        <w:rPr>
          <w:rFonts w:ascii="Calibri" w:eastAsia="Calibri" w:hAnsi="Calibri" w:cs="Calibri"/>
          <w:sz w:val="28"/>
          <w:szCs w:val="28"/>
        </w:rPr>
        <w:sectPr w:rsidR="00D31967" w:rsidSect="00FB2174">
          <w:type w:val="continuous"/>
          <w:pgSz w:w="12250" w:h="15840"/>
          <w:pgMar w:top="1140" w:right="1720" w:bottom="280" w:left="1720" w:header="720" w:footer="720" w:gutter="0"/>
          <w:cols w:space="720"/>
        </w:sectPr>
      </w:pPr>
    </w:p>
    <w:p w14:paraId="45BE839D" w14:textId="77777777" w:rsidR="00D31967" w:rsidRDefault="006D63A8">
      <w:pPr>
        <w:spacing w:before="20"/>
        <w:ind w:left="765" w:right="70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SHOW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STAFF</w:t>
      </w:r>
    </w:p>
    <w:p w14:paraId="38CC06B6" w14:textId="77777777" w:rsidR="00D31967" w:rsidRDefault="00D31967">
      <w:pPr>
        <w:spacing w:before="1"/>
        <w:rPr>
          <w:rFonts w:ascii="Calibri" w:eastAsia="Calibri" w:hAnsi="Calibri" w:cs="Calibri"/>
          <w:b/>
          <w:bCs/>
          <w:sz w:val="36"/>
          <w:szCs w:val="36"/>
        </w:rPr>
      </w:pPr>
    </w:p>
    <w:p w14:paraId="0E5EA544" w14:textId="77777777" w:rsidR="00637A07" w:rsidRDefault="006D63A8">
      <w:pPr>
        <w:spacing w:line="276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Show Man</w:t>
      </w:r>
      <w:r w:rsidR="000E015A"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ger ……………………………………………………………...… Rinda Pullen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Show Coor</w:t>
      </w:r>
      <w:r w:rsidR="005E55F8">
        <w:rPr>
          <w:rFonts w:ascii="Calibri" w:eastAsia="Calibri" w:hAnsi="Calibri" w:cs="Calibri"/>
          <w:sz w:val="28"/>
          <w:szCs w:val="28"/>
        </w:rPr>
        <w:t>dinator ……………………………………</w:t>
      </w:r>
      <w:r>
        <w:rPr>
          <w:rFonts w:ascii="Calibri" w:eastAsia="Calibri" w:hAnsi="Calibri" w:cs="Calibri"/>
          <w:sz w:val="28"/>
          <w:szCs w:val="28"/>
        </w:rPr>
        <w:t>Tina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Harrison</w:t>
      </w:r>
      <w:r w:rsidR="005E55F8">
        <w:rPr>
          <w:rFonts w:ascii="Calibri" w:eastAsia="Calibri" w:hAnsi="Calibri" w:cs="Calibri"/>
          <w:sz w:val="28"/>
          <w:szCs w:val="28"/>
        </w:rPr>
        <w:t>/</w:t>
      </w:r>
      <w:r w:rsidR="00637A07">
        <w:rPr>
          <w:rFonts w:ascii="Calibri" w:eastAsia="Calibri" w:hAnsi="Calibri" w:cs="Calibri"/>
          <w:sz w:val="28"/>
          <w:szCs w:val="28"/>
        </w:rPr>
        <w:t>Cherie Kramer</w:t>
      </w:r>
    </w:p>
    <w:p w14:paraId="062A4472" w14:textId="66D1816A" w:rsidR="00BA0259" w:rsidRDefault="006D63A8">
      <w:pPr>
        <w:spacing w:line="276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Ring Steward ……………………………………………………………………. </w:t>
      </w:r>
      <w:r w:rsidR="005E55F8">
        <w:rPr>
          <w:rFonts w:ascii="Calibri" w:eastAsia="Calibri" w:hAnsi="Calibri" w:cs="Calibri"/>
          <w:sz w:val="28"/>
          <w:szCs w:val="28"/>
        </w:rPr>
        <w:t>Cassandra Lollie</w:t>
      </w:r>
    </w:p>
    <w:p w14:paraId="1E90721A" w14:textId="438336DB" w:rsidR="005F3D41" w:rsidRDefault="006D63A8">
      <w:pPr>
        <w:spacing w:line="276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Show Steward .……</w:t>
      </w:r>
      <w:r w:rsidR="005E55F8">
        <w:rPr>
          <w:rFonts w:ascii="Calibri" w:eastAsia="Calibri" w:hAnsi="Calibri" w:cs="Calibri"/>
          <w:sz w:val="28"/>
          <w:szCs w:val="28"/>
        </w:rPr>
        <w:t>…………………………………………………………</w:t>
      </w:r>
      <w:r w:rsidR="00081BB8">
        <w:rPr>
          <w:rFonts w:ascii="Calibri" w:eastAsia="Calibri" w:hAnsi="Calibri" w:cs="Calibri"/>
          <w:sz w:val="28"/>
          <w:szCs w:val="28"/>
        </w:rPr>
        <w:t xml:space="preserve"> </w:t>
      </w:r>
      <w:r w:rsidR="002927EB">
        <w:rPr>
          <w:rFonts w:ascii="Calibri" w:eastAsia="Calibri" w:hAnsi="Calibri" w:cs="Calibri"/>
          <w:sz w:val="28"/>
          <w:szCs w:val="28"/>
        </w:rPr>
        <w:t xml:space="preserve">   Denise Kennedy</w:t>
      </w:r>
    </w:p>
    <w:p w14:paraId="26761B20" w14:textId="59B83D8B" w:rsidR="00BA0259" w:rsidRDefault="006D63A8">
      <w:pPr>
        <w:spacing w:line="276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Whipper-In …</w:t>
      </w:r>
      <w:r w:rsidR="005F3D41">
        <w:rPr>
          <w:rFonts w:ascii="Calibri" w:eastAsia="Calibri" w:hAnsi="Calibri" w:cs="Calibri"/>
          <w:sz w:val="28"/>
          <w:szCs w:val="28"/>
        </w:rPr>
        <w:t xml:space="preserve">……………………………………………………………………. </w:t>
      </w:r>
      <w:r w:rsidR="0041274B">
        <w:rPr>
          <w:rFonts w:ascii="Calibri" w:eastAsia="Calibri" w:hAnsi="Calibri" w:cs="Calibri"/>
          <w:sz w:val="28"/>
          <w:szCs w:val="28"/>
        </w:rPr>
        <w:t>Faye Christie</w:t>
      </w:r>
    </w:p>
    <w:p w14:paraId="1BFB5FA3" w14:textId="77777777" w:rsidR="005F3D41" w:rsidRDefault="006D63A8">
      <w:pPr>
        <w:spacing w:line="276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Announcer …………………………………</w:t>
      </w:r>
      <w:r w:rsidR="005F3D41">
        <w:rPr>
          <w:rFonts w:ascii="Calibri" w:eastAsia="Calibri" w:hAnsi="Calibri" w:cs="Calibri"/>
          <w:sz w:val="28"/>
          <w:szCs w:val="28"/>
        </w:rPr>
        <w:t xml:space="preserve">……………………………….……. </w:t>
      </w:r>
      <w:r w:rsidR="00F66B0F">
        <w:rPr>
          <w:rFonts w:ascii="Calibri" w:eastAsia="Calibri" w:hAnsi="Calibri" w:cs="Calibri"/>
          <w:sz w:val="28"/>
          <w:szCs w:val="28"/>
        </w:rPr>
        <w:t>Glen Massey</w:t>
      </w:r>
    </w:p>
    <w:p w14:paraId="1590AEDC" w14:textId="2F09BCF3" w:rsidR="00D31967" w:rsidRDefault="006D63A8">
      <w:pPr>
        <w:spacing w:line="276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Measuring ………</w:t>
      </w:r>
      <w:r w:rsidR="005E55F8">
        <w:rPr>
          <w:rFonts w:ascii="Calibri" w:eastAsia="Calibri" w:hAnsi="Calibri" w:cs="Calibri"/>
          <w:sz w:val="28"/>
          <w:szCs w:val="28"/>
        </w:rPr>
        <w:t>…………………………………………………………</w:t>
      </w:r>
      <w:r w:rsidR="004E7D63">
        <w:rPr>
          <w:rFonts w:ascii="Calibri" w:eastAsia="Calibri" w:hAnsi="Calibri" w:cs="Calibri"/>
          <w:sz w:val="28"/>
          <w:szCs w:val="28"/>
        </w:rPr>
        <w:t>…..</w:t>
      </w:r>
      <w:r w:rsidR="00081BB8">
        <w:rPr>
          <w:rFonts w:ascii="Calibri" w:eastAsia="Calibri" w:hAnsi="Calibri" w:cs="Calibri"/>
          <w:sz w:val="28"/>
          <w:szCs w:val="28"/>
        </w:rPr>
        <w:t xml:space="preserve"> </w:t>
      </w:r>
      <w:r w:rsidR="002927EB">
        <w:rPr>
          <w:rFonts w:ascii="Calibri" w:eastAsia="Calibri" w:hAnsi="Calibri" w:cs="Calibri"/>
          <w:sz w:val="28"/>
          <w:szCs w:val="28"/>
        </w:rPr>
        <w:t xml:space="preserve"> Denise Kennedy</w:t>
      </w:r>
    </w:p>
    <w:p w14:paraId="6A90DBB3" w14:textId="195F567C" w:rsidR="00D31967" w:rsidRDefault="006D63A8" w:rsidP="008A2BD4">
      <w:pPr>
        <w:tabs>
          <w:tab w:val="left" w:pos="6884"/>
        </w:tabs>
        <w:spacing w:before="2" w:line="271" w:lineRule="auto"/>
        <w:ind w:left="108" w:right="79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Barn Manager</w:t>
      </w:r>
      <w:r>
        <w:rPr>
          <w:rFonts w:ascii="Calibri" w:eastAsia="Calibri" w:hAnsi="Calibri" w:cs="Calibri"/>
          <w:spacing w:val="-2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…………………………………………</w:t>
      </w:r>
      <w:r w:rsidR="008A2BD4">
        <w:rPr>
          <w:rFonts w:ascii="Calibri" w:eastAsia="Calibri" w:hAnsi="Calibri" w:cs="Calibri"/>
          <w:sz w:val="28"/>
          <w:szCs w:val="28"/>
        </w:rPr>
        <w:t>……</w:t>
      </w:r>
      <w:r w:rsidR="00326CBA">
        <w:rPr>
          <w:rFonts w:ascii="Calibri" w:eastAsia="Calibri" w:hAnsi="Calibri" w:cs="Calibri"/>
          <w:sz w:val="28"/>
          <w:szCs w:val="28"/>
        </w:rPr>
        <w:t>……………….</w:t>
      </w:r>
      <w:r w:rsidR="00081BB8">
        <w:rPr>
          <w:rFonts w:ascii="Calibri" w:eastAsia="Calibri" w:hAnsi="Calibri" w:cs="Calibri"/>
          <w:sz w:val="28"/>
          <w:szCs w:val="28"/>
        </w:rPr>
        <w:t xml:space="preserve">  </w:t>
      </w:r>
      <w:r w:rsidR="0041274B">
        <w:rPr>
          <w:rFonts w:ascii="Calibri" w:eastAsia="Calibri" w:hAnsi="Calibri" w:cs="Calibri"/>
          <w:sz w:val="28"/>
          <w:szCs w:val="28"/>
        </w:rPr>
        <w:t>Leona Alcock</w:t>
      </w:r>
    </w:p>
    <w:p w14:paraId="5249618E" w14:textId="24A99A3C" w:rsidR="005F3D41" w:rsidRDefault="006D63A8">
      <w:pPr>
        <w:spacing w:before="9" w:line="278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Ribbons &amp; Award</w:t>
      </w:r>
      <w:r w:rsidR="005F3D41">
        <w:rPr>
          <w:rFonts w:ascii="Calibri" w:eastAsia="Calibri" w:hAnsi="Calibri" w:cs="Calibri"/>
          <w:sz w:val="28"/>
          <w:szCs w:val="28"/>
        </w:rPr>
        <w:t>s ………………………………………………….</w:t>
      </w:r>
      <w:r w:rsidR="00951F32">
        <w:rPr>
          <w:rFonts w:ascii="Calibri" w:eastAsia="Calibri" w:hAnsi="Calibri" w:cs="Calibri"/>
          <w:sz w:val="28"/>
          <w:szCs w:val="28"/>
        </w:rPr>
        <w:t>.</w:t>
      </w:r>
      <w:r w:rsidR="005F3D41">
        <w:rPr>
          <w:rFonts w:ascii="Calibri" w:eastAsia="Calibri" w:hAnsi="Calibri" w:cs="Calibri"/>
          <w:sz w:val="28"/>
          <w:szCs w:val="28"/>
        </w:rPr>
        <w:t xml:space="preserve">……….. </w:t>
      </w:r>
      <w:r w:rsidR="00081BB8">
        <w:rPr>
          <w:rFonts w:ascii="Calibri" w:eastAsia="Calibri" w:hAnsi="Calibri" w:cs="Calibri"/>
          <w:sz w:val="28"/>
          <w:szCs w:val="28"/>
        </w:rPr>
        <w:t>Tina Harrison</w:t>
      </w:r>
    </w:p>
    <w:p w14:paraId="64306444" w14:textId="3A8E6B5E" w:rsidR="00D31967" w:rsidRDefault="006D63A8" w:rsidP="00BA0259">
      <w:pPr>
        <w:spacing w:before="9" w:line="278" w:lineRule="auto"/>
        <w:ind w:left="108" w:right="2080"/>
        <w:rPr>
          <w:rFonts w:ascii="Calibri" w:eastAsia="Calibri" w:hAnsi="Calibri" w:cs="Calibri"/>
          <w:spacing w:val="-6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Arena Set Up ………………………………………………………….………..</w:t>
      </w:r>
      <w:r>
        <w:rPr>
          <w:rFonts w:ascii="Calibri" w:eastAsia="Calibri" w:hAnsi="Calibri" w:cs="Calibri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BCMHC</w:t>
      </w:r>
      <w:r>
        <w:rPr>
          <w:rFonts w:ascii="Calibri" w:eastAsia="Calibri" w:hAnsi="Calibri" w:cs="Calibri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Veterinarian on Call ………………………………</w:t>
      </w:r>
      <w:r w:rsidR="00593005">
        <w:rPr>
          <w:rFonts w:ascii="Calibri" w:eastAsia="Calibri" w:hAnsi="Calibri" w:cs="Calibri"/>
          <w:sz w:val="28"/>
          <w:szCs w:val="28"/>
        </w:rPr>
        <w:t>.Horizon Equine Vet  604-826-5089</w:t>
      </w:r>
    </w:p>
    <w:p w14:paraId="2F83832F" w14:textId="31E40177" w:rsidR="00AD6A2F" w:rsidRDefault="00AD6A2F" w:rsidP="00BA0259">
      <w:pPr>
        <w:spacing w:before="9" w:line="278" w:lineRule="auto"/>
        <w:ind w:left="108" w:right="2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6"/>
          <w:sz w:val="28"/>
          <w:szCs w:val="28"/>
        </w:rPr>
        <w:t>Photograp</w:t>
      </w:r>
      <w:r w:rsidR="00593005">
        <w:rPr>
          <w:rFonts w:ascii="Calibri" w:eastAsia="Calibri" w:hAnsi="Calibri" w:cs="Calibri"/>
          <w:spacing w:val="-6"/>
          <w:sz w:val="28"/>
          <w:szCs w:val="28"/>
        </w:rPr>
        <w:t>h</w:t>
      </w:r>
      <w:r>
        <w:rPr>
          <w:rFonts w:ascii="Calibri" w:eastAsia="Calibri" w:hAnsi="Calibri" w:cs="Calibri"/>
          <w:spacing w:val="-6"/>
          <w:sz w:val="28"/>
          <w:szCs w:val="28"/>
        </w:rPr>
        <w:t>y---------------------------------------------------</w:t>
      </w:r>
      <w:r w:rsidR="00326CBA">
        <w:rPr>
          <w:rFonts w:ascii="Calibri" w:eastAsia="Calibri" w:hAnsi="Calibri" w:cs="Calibri"/>
          <w:spacing w:val="-6"/>
          <w:sz w:val="28"/>
          <w:szCs w:val="28"/>
        </w:rPr>
        <w:t xml:space="preserve">----------------   </w:t>
      </w:r>
      <w:r w:rsidR="003C54D1">
        <w:rPr>
          <w:rFonts w:ascii="Calibri" w:eastAsia="Calibri" w:hAnsi="Calibri" w:cs="Calibri"/>
          <w:spacing w:val="-6"/>
          <w:sz w:val="28"/>
          <w:szCs w:val="28"/>
        </w:rPr>
        <w:t>tba</w:t>
      </w:r>
    </w:p>
    <w:p w14:paraId="634C6CED" w14:textId="77777777" w:rsidR="00F66B0F" w:rsidRDefault="00F66B0F" w:rsidP="00BA0259">
      <w:pPr>
        <w:spacing w:before="9" w:line="278" w:lineRule="auto"/>
        <w:ind w:left="108" w:right="2080"/>
        <w:rPr>
          <w:rFonts w:ascii="Calibri" w:eastAsia="Calibri" w:hAnsi="Calibri" w:cs="Calibri"/>
          <w:sz w:val="28"/>
          <w:szCs w:val="28"/>
        </w:rPr>
      </w:pPr>
    </w:p>
    <w:p w14:paraId="05FBAB8C" w14:textId="77777777" w:rsidR="00D31967" w:rsidRDefault="006D63A8">
      <w:pPr>
        <w:spacing w:before="50"/>
        <w:ind w:left="765" w:right="70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z w:val="24"/>
        </w:rPr>
        <w:t>A special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thanks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pacing w:val="3"/>
          <w:sz w:val="24"/>
        </w:rPr>
        <w:t>to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z w:val="24"/>
        </w:rPr>
        <w:t>all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the many volunteers</w:t>
      </w:r>
      <w:r>
        <w:rPr>
          <w:rFonts w:ascii="Calibri"/>
          <w:b/>
          <w:i/>
          <w:spacing w:val="-7"/>
          <w:sz w:val="24"/>
        </w:rPr>
        <w:t xml:space="preserve"> </w:t>
      </w:r>
      <w:r>
        <w:rPr>
          <w:rFonts w:ascii="Calibri"/>
          <w:b/>
          <w:i/>
          <w:sz w:val="24"/>
        </w:rPr>
        <w:t>whose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help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z w:val="24"/>
        </w:rPr>
        <w:t>and</w:t>
      </w:r>
      <w:r>
        <w:rPr>
          <w:rFonts w:ascii="Calibri"/>
          <w:b/>
          <w:i/>
          <w:spacing w:val="-6"/>
          <w:sz w:val="24"/>
        </w:rPr>
        <w:t xml:space="preserve"> </w:t>
      </w:r>
      <w:r>
        <w:rPr>
          <w:rFonts w:ascii="Calibri"/>
          <w:b/>
          <w:i/>
          <w:sz w:val="24"/>
        </w:rPr>
        <w:t>assistance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are</w:t>
      </w:r>
      <w:r>
        <w:rPr>
          <w:rFonts w:ascii="Calibri"/>
          <w:b/>
          <w:i/>
          <w:spacing w:val="1"/>
          <w:sz w:val="24"/>
        </w:rPr>
        <w:t xml:space="preserve"> </w:t>
      </w:r>
      <w:r>
        <w:rPr>
          <w:rFonts w:ascii="Calibri"/>
          <w:b/>
          <w:i/>
          <w:sz w:val="24"/>
        </w:rPr>
        <w:t>greatly</w:t>
      </w:r>
      <w:r>
        <w:rPr>
          <w:rFonts w:ascii="Calibri"/>
          <w:b/>
          <w:i/>
          <w:spacing w:val="-1"/>
          <w:sz w:val="24"/>
        </w:rPr>
        <w:t xml:space="preserve"> </w:t>
      </w:r>
      <w:r>
        <w:rPr>
          <w:rFonts w:ascii="Calibri"/>
          <w:b/>
          <w:i/>
          <w:sz w:val="24"/>
        </w:rPr>
        <w:t>appreciated</w:t>
      </w:r>
    </w:p>
    <w:p w14:paraId="22F0DF78" w14:textId="77777777" w:rsidR="00D31967" w:rsidRDefault="00D31967">
      <w:pPr>
        <w:spacing w:before="7"/>
        <w:rPr>
          <w:rFonts w:ascii="Calibri" w:eastAsia="Calibri" w:hAnsi="Calibri" w:cs="Calibri"/>
          <w:b/>
          <w:bCs/>
          <w:i/>
          <w:sz w:val="31"/>
          <w:szCs w:val="31"/>
        </w:rPr>
      </w:pPr>
    </w:p>
    <w:p w14:paraId="0DB9CE9F" w14:textId="77777777" w:rsidR="00D31967" w:rsidRDefault="006D63A8">
      <w:pPr>
        <w:ind w:left="108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&lt;</w:t>
      </w:r>
    </w:p>
    <w:p w14:paraId="2C385CF0" w14:textId="77777777" w:rsidR="00D31967" w:rsidRDefault="004A760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CA" w:eastAsia="en-CA"/>
        </w:rPr>
        <w:drawing>
          <wp:inline distT="0" distB="0" distL="0" distR="0" wp14:anchorId="02853FFC" wp14:editId="4CF45693">
            <wp:extent cx="6877050" cy="43160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23F5A" w14:textId="77777777" w:rsidR="00D31967" w:rsidRPr="004A760D" w:rsidRDefault="004A760D" w:rsidP="004A760D">
      <w:pPr>
        <w:spacing w:before="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noProof/>
          <w:sz w:val="16"/>
          <w:szCs w:val="16"/>
          <w:lang w:val="en-CA" w:eastAsia="en-CA"/>
        </w:rPr>
        <w:t xml:space="preserve"> </w:t>
      </w:r>
    </w:p>
    <w:p w14:paraId="33552335" w14:textId="77777777" w:rsidR="00D31967" w:rsidRDefault="00D31967">
      <w:pPr>
        <w:spacing w:line="6848" w:lineRule="exact"/>
        <w:rPr>
          <w:rFonts w:ascii="Calibri" w:eastAsia="Calibri" w:hAnsi="Calibri" w:cs="Calibri"/>
          <w:sz w:val="20"/>
          <w:szCs w:val="20"/>
        </w:rPr>
        <w:sectPr w:rsidR="00D31967" w:rsidSect="00FB2174">
          <w:pgSz w:w="12250" w:h="15840"/>
          <w:pgMar w:top="660" w:right="680" w:bottom="280" w:left="740" w:header="720" w:footer="720" w:gutter="0"/>
          <w:cols w:space="720"/>
        </w:sectPr>
      </w:pPr>
    </w:p>
    <w:p w14:paraId="643474FB" w14:textId="77777777" w:rsidR="00D31967" w:rsidRDefault="006D63A8">
      <w:pPr>
        <w:spacing w:before="20"/>
        <w:ind w:left="1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AMHR SHOW RULES AND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REGULATIONS</w:t>
      </w:r>
    </w:p>
    <w:p w14:paraId="4B789B06" w14:textId="77777777" w:rsidR="00D31967" w:rsidRDefault="00D31967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14:paraId="6CE006D9" w14:textId="77777777" w:rsidR="00D31967" w:rsidRDefault="006D63A8">
      <w:pPr>
        <w:pStyle w:val="BodyText"/>
        <w:spacing w:before="0" w:line="290" w:lineRule="auto"/>
        <w:ind w:right="112"/>
        <w:jc w:val="both"/>
      </w:pPr>
      <w:r>
        <w:rPr>
          <w:w w:val="105"/>
        </w:rPr>
        <w:t>This is an AMHR/ASPC sanctions show which is open to any AMHR/ASPC registered horse whose exhibitor is able to show proof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valid registration. Horses will be judged and classes run in accordance with AMHR rules. It is the responsibility of each exhibitor</w:t>
      </w:r>
      <w:r>
        <w:rPr>
          <w:spacing w:val="24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know the rules and regulations as well as the requirements of each class entered. A copy of the official rulebook may be found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show</w:t>
      </w:r>
      <w:r>
        <w:rPr>
          <w:spacing w:val="18"/>
          <w:w w:val="105"/>
        </w:rPr>
        <w:t xml:space="preserve"> </w:t>
      </w:r>
      <w:r>
        <w:rPr>
          <w:w w:val="105"/>
        </w:rPr>
        <w:t>office.</w:t>
      </w:r>
      <w:r>
        <w:rPr>
          <w:spacing w:val="39"/>
          <w:w w:val="105"/>
        </w:rPr>
        <w:t xml:space="preserve"> </w:t>
      </w:r>
      <w:r>
        <w:rPr>
          <w:w w:val="105"/>
        </w:rPr>
        <w:t>Exhibitors</w:t>
      </w:r>
      <w:r>
        <w:rPr>
          <w:spacing w:val="16"/>
          <w:w w:val="105"/>
        </w:rPr>
        <w:t xml:space="preserve"> </w:t>
      </w:r>
      <w:r>
        <w:rPr>
          <w:w w:val="105"/>
        </w:rPr>
        <w:t>must</w:t>
      </w:r>
      <w:r>
        <w:rPr>
          <w:spacing w:val="19"/>
          <w:w w:val="105"/>
        </w:rPr>
        <w:t xml:space="preserve"> </w:t>
      </w:r>
      <w:r>
        <w:rPr>
          <w:w w:val="105"/>
        </w:rPr>
        <w:t>provide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copy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valid</w:t>
      </w:r>
      <w:r>
        <w:rPr>
          <w:spacing w:val="22"/>
          <w:w w:val="105"/>
        </w:rPr>
        <w:t xml:space="preserve"> </w:t>
      </w:r>
      <w:r>
        <w:rPr>
          <w:w w:val="105"/>
        </w:rPr>
        <w:t>registration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copy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their</w:t>
      </w:r>
      <w:r>
        <w:rPr>
          <w:spacing w:val="16"/>
          <w:w w:val="105"/>
        </w:rPr>
        <w:t xml:space="preserve"> </w:t>
      </w:r>
      <w:r>
        <w:rPr>
          <w:w w:val="105"/>
        </w:rPr>
        <w:t>amateur</w:t>
      </w:r>
      <w:r>
        <w:rPr>
          <w:spacing w:val="16"/>
          <w:w w:val="105"/>
        </w:rPr>
        <w:t xml:space="preserve"> </w:t>
      </w:r>
      <w:r>
        <w:rPr>
          <w:w w:val="105"/>
        </w:rPr>
        <w:t>card</w:t>
      </w:r>
      <w:r>
        <w:rPr>
          <w:spacing w:val="22"/>
          <w:w w:val="105"/>
        </w:rPr>
        <w:t xml:space="preserve"> </w:t>
      </w:r>
      <w:r>
        <w:rPr>
          <w:w w:val="105"/>
        </w:rPr>
        <w:t>(if</w:t>
      </w:r>
      <w:r>
        <w:rPr>
          <w:spacing w:val="17"/>
          <w:w w:val="105"/>
        </w:rPr>
        <w:t xml:space="preserve"> </w:t>
      </w:r>
      <w:r>
        <w:rPr>
          <w:w w:val="105"/>
        </w:rPr>
        <w:t>applicable)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43"/>
          <w:w w:val="105"/>
        </w:rPr>
        <w:t xml:space="preserve"> </w:t>
      </w:r>
      <w:r>
        <w:rPr>
          <w:w w:val="105"/>
        </w:rPr>
        <w:t>their</w:t>
      </w:r>
      <w:r>
        <w:rPr>
          <w:w w:val="103"/>
        </w:rPr>
        <w:t xml:space="preserve"> </w:t>
      </w:r>
      <w:r>
        <w:rPr>
          <w:w w:val="105"/>
        </w:rPr>
        <w:t xml:space="preserve">entry form for each horse entered. Amateur cards are available from the show steward for $10.00 US each. </w:t>
      </w:r>
      <w:r>
        <w:rPr>
          <w:spacing w:val="4"/>
          <w:w w:val="105"/>
        </w:rPr>
        <w:t xml:space="preserve">Youth </w:t>
      </w:r>
      <w:r>
        <w:rPr>
          <w:w w:val="105"/>
        </w:rPr>
        <w:t>cards are</w:t>
      </w:r>
      <w:r>
        <w:rPr>
          <w:spacing w:val="41"/>
          <w:w w:val="105"/>
        </w:rPr>
        <w:t xml:space="preserve"> </w:t>
      </w:r>
      <w:r>
        <w:rPr>
          <w:w w:val="105"/>
        </w:rPr>
        <w:t>also</w:t>
      </w:r>
      <w:r>
        <w:rPr>
          <w:w w:val="104"/>
        </w:rPr>
        <w:t xml:space="preserve"> </w:t>
      </w:r>
      <w:r>
        <w:rPr>
          <w:w w:val="105"/>
        </w:rPr>
        <w:t>available from the show</w:t>
      </w:r>
      <w:r>
        <w:rPr>
          <w:spacing w:val="-22"/>
          <w:w w:val="105"/>
        </w:rPr>
        <w:t xml:space="preserve"> </w:t>
      </w:r>
      <w:r>
        <w:rPr>
          <w:w w:val="105"/>
        </w:rPr>
        <w:t>steward.</w:t>
      </w:r>
    </w:p>
    <w:p w14:paraId="6973B295" w14:textId="77777777" w:rsidR="00D31967" w:rsidRDefault="00D31967">
      <w:pPr>
        <w:spacing w:before="11"/>
        <w:rPr>
          <w:rFonts w:ascii="Calibri" w:eastAsia="Calibri" w:hAnsi="Calibri" w:cs="Calibri"/>
        </w:rPr>
      </w:pPr>
    </w:p>
    <w:p w14:paraId="1696F2CC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GATE</w:t>
      </w:r>
      <w:r>
        <w:rPr>
          <w:spacing w:val="-8"/>
          <w:w w:val="105"/>
        </w:rPr>
        <w:t xml:space="preserve"> </w:t>
      </w:r>
      <w:r>
        <w:rPr>
          <w:w w:val="105"/>
        </w:rPr>
        <w:t>RULE</w:t>
      </w:r>
    </w:p>
    <w:p w14:paraId="37ED2878" w14:textId="77777777" w:rsidR="00D31967" w:rsidRDefault="006D63A8" w:rsidP="00BA0259">
      <w:pPr>
        <w:pStyle w:val="BodyText"/>
        <w:spacing w:line="292" w:lineRule="auto"/>
        <w:ind w:right="122"/>
        <w:jc w:val="both"/>
      </w:pPr>
      <w:r>
        <w:rPr>
          <w:w w:val="105"/>
        </w:rPr>
        <w:t>It</w:t>
      </w:r>
      <w:r>
        <w:rPr>
          <w:spacing w:val="16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goal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management</w:t>
      </w:r>
      <w:r>
        <w:rPr>
          <w:spacing w:val="17"/>
          <w:w w:val="105"/>
        </w:rPr>
        <w:t xml:space="preserve"> </w:t>
      </w:r>
      <w:r>
        <w:rPr>
          <w:w w:val="105"/>
        </w:rPr>
        <w:t>that</w:t>
      </w:r>
      <w:r>
        <w:rPr>
          <w:spacing w:val="9"/>
          <w:w w:val="105"/>
        </w:rPr>
        <w:t xml:space="preserve"> </w:t>
      </w:r>
      <w:r>
        <w:rPr>
          <w:w w:val="105"/>
        </w:rPr>
        <w:t>this</w:t>
      </w:r>
      <w:r>
        <w:rPr>
          <w:spacing w:val="14"/>
          <w:w w:val="105"/>
        </w:rPr>
        <w:t xml:space="preserve"> </w:t>
      </w:r>
      <w:r>
        <w:rPr>
          <w:w w:val="105"/>
        </w:rPr>
        <w:t>show</w:t>
      </w:r>
      <w:r>
        <w:rPr>
          <w:spacing w:val="16"/>
          <w:w w:val="105"/>
        </w:rPr>
        <w:t xml:space="preserve"> </w:t>
      </w:r>
      <w:r>
        <w:rPr>
          <w:w w:val="105"/>
        </w:rPr>
        <w:t>presents</w:t>
      </w:r>
      <w:r>
        <w:rPr>
          <w:spacing w:val="23"/>
          <w:w w:val="105"/>
        </w:rPr>
        <w:t xml:space="preserve"> </w:t>
      </w:r>
      <w:r>
        <w:rPr>
          <w:w w:val="105"/>
        </w:rPr>
        <w:t>AHMR/ASPC</w:t>
      </w:r>
      <w:r>
        <w:rPr>
          <w:spacing w:val="19"/>
          <w:w w:val="105"/>
        </w:rPr>
        <w:t xml:space="preserve"> </w:t>
      </w:r>
      <w:r>
        <w:rPr>
          <w:w w:val="105"/>
        </w:rPr>
        <w:t>horses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best</w:t>
      </w:r>
      <w:r>
        <w:rPr>
          <w:spacing w:val="17"/>
          <w:w w:val="105"/>
        </w:rPr>
        <w:t xml:space="preserve"> </w:t>
      </w:r>
      <w:r>
        <w:rPr>
          <w:w w:val="105"/>
        </w:rPr>
        <w:t>light</w:t>
      </w:r>
      <w:r>
        <w:rPr>
          <w:spacing w:val="17"/>
          <w:w w:val="105"/>
        </w:rPr>
        <w:t xml:space="preserve"> </w:t>
      </w:r>
      <w:r>
        <w:rPr>
          <w:w w:val="105"/>
        </w:rPr>
        <w:t>possible,</w:t>
      </w:r>
      <w:r>
        <w:rPr>
          <w:spacing w:val="18"/>
          <w:w w:val="105"/>
        </w:rPr>
        <w:t xml:space="preserve"> </w:t>
      </w:r>
      <w:r>
        <w:rPr>
          <w:w w:val="105"/>
        </w:rPr>
        <w:t>be</w:t>
      </w:r>
      <w:r>
        <w:rPr>
          <w:spacing w:val="18"/>
          <w:w w:val="105"/>
        </w:rPr>
        <w:t xml:space="preserve"> </w:t>
      </w:r>
      <w:r>
        <w:rPr>
          <w:w w:val="105"/>
        </w:rPr>
        <w:t>entertaining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those</w:t>
      </w:r>
      <w:r>
        <w:rPr>
          <w:w w:val="103"/>
        </w:rPr>
        <w:t xml:space="preserve"> </w:t>
      </w:r>
      <w:r>
        <w:rPr>
          <w:w w:val="105"/>
        </w:rPr>
        <w:t>who</w:t>
      </w:r>
      <w:r>
        <w:rPr>
          <w:spacing w:val="28"/>
          <w:w w:val="105"/>
        </w:rPr>
        <w:t xml:space="preserve"> </w:t>
      </w:r>
      <w:r>
        <w:rPr>
          <w:w w:val="105"/>
        </w:rPr>
        <w:t>have</w:t>
      </w:r>
      <w:r>
        <w:rPr>
          <w:spacing w:val="26"/>
          <w:w w:val="105"/>
        </w:rPr>
        <w:t xml:space="preserve"> </w:t>
      </w:r>
      <w:r>
        <w:rPr>
          <w:w w:val="105"/>
        </w:rPr>
        <w:t>come</w:t>
      </w:r>
      <w:r>
        <w:rPr>
          <w:spacing w:val="26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watch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event,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expediently</w:t>
      </w:r>
      <w:r>
        <w:rPr>
          <w:spacing w:val="18"/>
          <w:w w:val="105"/>
        </w:rPr>
        <w:t xml:space="preserve"> </w:t>
      </w:r>
      <w:r>
        <w:rPr>
          <w:w w:val="105"/>
        </w:rPr>
        <w:t>move</w:t>
      </w:r>
      <w:r>
        <w:rPr>
          <w:spacing w:val="26"/>
          <w:w w:val="105"/>
        </w:rPr>
        <w:t xml:space="preserve"> </w:t>
      </w:r>
      <w:r>
        <w:rPr>
          <w:w w:val="105"/>
        </w:rPr>
        <w:t>through</w:t>
      </w:r>
      <w:r>
        <w:rPr>
          <w:spacing w:val="29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class</w:t>
      </w:r>
      <w:r>
        <w:rPr>
          <w:spacing w:val="22"/>
          <w:w w:val="105"/>
        </w:rPr>
        <w:t xml:space="preserve"> </w:t>
      </w:r>
      <w:r>
        <w:rPr>
          <w:w w:val="105"/>
        </w:rPr>
        <w:t>schedule</w:t>
      </w:r>
      <w:r>
        <w:rPr>
          <w:spacing w:val="26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exhibitors.</w:t>
      </w:r>
      <w:r>
        <w:rPr>
          <w:spacing w:val="11"/>
          <w:w w:val="105"/>
        </w:rPr>
        <w:t xml:space="preserve"> </w:t>
      </w:r>
      <w:r>
        <w:rPr>
          <w:w w:val="105"/>
        </w:rPr>
        <w:t>EACH</w:t>
      </w:r>
      <w:r>
        <w:rPr>
          <w:spacing w:val="26"/>
          <w:w w:val="105"/>
        </w:rPr>
        <w:t xml:space="preserve"> </w:t>
      </w:r>
      <w:r>
        <w:rPr>
          <w:w w:val="105"/>
        </w:rPr>
        <w:t>EXHIBITOR</w:t>
      </w:r>
      <w:r>
        <w:rPr>
          <w:spacing w:val="25"/>
          <w:w w:val="105"/>
        </w:rPr>
        <w:t xml:space="preserve"> </w:t>
      </w:r>
      <w:r>
        <w:rPr>
          <w:w w:val="105"/>
        </w:rPr>
        <w:t>IS</w:t>
      </w:r>
      <w:r>
        <w:rPr>
          <w:w w:val="104"/>
        </w:rPr>
        <w:t xml:space="preserve"> </w:t>
      </w:r>
      <w:r>
        <w:rPr>
          <w:w w:val="105"/>
        </w:rPr>
        <w:t>RESPONSIBLE FOR MONITORING THE PROGRESS OF CLASSES AND BEING PREPARED TO ENTER THE RING PROMPTLY WHEN</w:t>
      </w:r>
      <w:r w:rsidR="00BA0259">
        <w:rPr>
          <w:w w:val="105"/>
        </w:rPr>
        <w:t xml:space="preserve"> </w:t>
      </w:r>
      <w:r>
        <w:rPr>
          <w:w w:val="105"/>
        </w:rPr>
        <w:t>A</w:t>
      </w:r>
      <w:r w:rsidR="00BA0259">
        <w:rPr>
          <w:w w:val="105"/>
        </w:rPr>
        <w:t xml:space="preserve"> CLASS H</w:t>
      </w:r>
      <w:r w:rsidR="005F3D41">
        <w:rPr>
          <w:w w:val="105"/>
        </w:rPr>
        <w:t>AS BEEN CALLED WITHOUT PRIO</w:t>
      </w:r>
      <w:r>
        <w:rPr>
          <w:w w:val="105"/>
        </w:rPr>
        <w:t>R PUBLIC NOTICE. The gate will remain open for two (2) minutes after each class has</w:t>
      </w:r>
      <w:r>
        <w:rPr>
          <w:spacing w:val="26"/>
          <w:w w:val="105"/>
        </w:rPr>
        <w:t xml:space="preserve"> </w:t>
      </w:r>
      <w:r>
        <w:rPr>
          <w:w w:val="105"/>
        </w:rPr>
        <w:t>been</w:t>
      </w:r>
      <w:r>
        <w:rPr>
          <w:w w:val="104"/>
        </w:rPr>
        <w:t xml:space="preserve"> </w:t>
      </w:r>
      <w:r>
        <w:rPr>
          <w:w w:val="105"/>
        </w:rPr>
        <w:t xml:space="preserve">called to enter the ring. Horses not in </w:t>
      </w:r>
      <w:r>
        <w:rPr>
          <w:spacing w:val="-3"/>
          <w:w w:val="105"/>
        </w:rPr>
        <w:t xml:space="preserve">the </w:t>
      </w:r>
      <w:r>
        <w:rPr>
          <w:w w:val="105"/>
        </w:rPr>
        <w:t xml:space="preserve">arena when the gate is closed will be eliminated from the class and the entry </w:t>
      </w:r>
      <w:r>
        <w:rPr>
          <w:spacing w:val="4"/>
          <w:w w:val="105"/>
        </w:rPr>
        <w:t xml:space="preserve">fee </w:t>
      </w:r>
      <w:r>
        <w:rPr>
          <w:w w:val="105"/>
        </w:rPr>
        <w:t>will</w:t>
      </w:r>
      <w:r>
        <w:rPr>
          <w:spacing w:val="26"/>
          <w:w w:val="105"/>
        </w:rPr>
        <w:t xml:space="preserve"> </w:t>
      </w:r>
      <w:r>
        <w:rPr>
          <w:w w:val="105"/>
        </w:rPr>
        <w:t>not</w:t>
      </w:r>
      <w:r>
        <w:rPr>
          <w:w w:val="103"/>
        </w:rPr>
        <w:t xml:space="preserve"> </w:t>
      </w:r>
      <w:r>
        <w:rPr>
          <w:w w:val="105"/>
        </w:rPr>
        <w:t>be refunded. Breaks have been incorporated into the show schedule for necessary tack changes and to set up</w:t>
      </w:r>
      <w:r>
        <w:rPr>
          <w:spacing w:val="4"/>
          <w:w w:val="105"/>
        </w:rPr>
        <w:t xml:space="preserve"> </w:t>
      </w:r>
      <w:r>
        <w:rPr>
          <w:w w:val="105"/>
        </w:rPr>
        <w:t>equipment.</w:t>
      </w:r>
      <w:r>
        <w:rPr>
          <w:w w:val="104"/>
        </w:rPr>
        <w:t xml:space="preserve"> </w:t>
      </w:r>
      <w:r>
        <w:rPr>
          <w:w w:val="105"/>
        </w:rPr>
        <w:t>Additional Gate holds not to exceed two (2) minutes requested by exhibitors, may be called at the discretion of the show</w:t>
      </w:r>
      <w:r>
        <w:rPr>
          <w:spacing w:val="27"/>
          <w:w w:val="105"/>
        </w:rPr>
        <w:t xml:space="preserve"> </w:t>
      </w:r>
      <w:r>
        <w:rPr>
          <w:w w:val="105"/>
        </w:rPr>
        <w:t>manager.</w:t>
      </w:r>
      <w:r>
        <w:rPr>
          <w:w w:val="104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GATE</w:t>
      </w:r>
      <w:r>
        <w:rPr>
          <w:spacing w:val="3"/>
          <w:w w:val="105"/>
        </w:rPr>
        <w:t xml:space="preserve"> </w:t>
      </w:r>
      <w:r>
        <w:rPr>
          <w:w w:val="105"/>
        </w:rPr>
        <w:t>HOLDS MUST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REQUESTED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SHOW</w:t>
      </w:r>
      <w:r>
        <w:rPr>
          <w:spacing w:val="-2"/>
          <w:w w:val="105"/>
        </w:rPr>
        <w:t xml:space="preserve"> </w:t>
      </w:r>
      <w:r>
        <w:rPr>
          <w:w w:val="105"/>
        </w:rPr>
        <w:t>OFFCE</w:t>
      </w:r>
      <w:r>
        <w:rPr>
          <w:spacing w:val="3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LEAST</w:t>
      </w:r>
      <w:r>
        <w:rPr>
          <w:spacing w:val="3"/>
          <w:w w:val="105"/>
        </w:rPr>
        <w:t xml:space="preserve"> </w:t>
      </w:r>
      <w:r>
        <w:rPr>
          <w:w w:val="105"/>
        </w:rPr>
        <w:t>FOUR</w:t>
      </w:r>
      <w:r>
        <w:rPr>
          <w:spacing w:val="-7"/>
          <w:w w:val="105"/>
        </w:rPr>
        <w:t xml:space="preserve"> </w:t>
      </w:r>
      <w:r>
        <w:rPr>
          <w:w w:val="105"/>
        </w:rPr>
        <w:t>CLASSES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ADVANCE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2"/>
          <w:w w:val="105"/>
        </w:rPr>
        <w:t>REQUESTED</w:t>
      </w:r>
      <w:r>
        <w:rPr>
          <w:spacing w:val="-5"/>
          <w:w w:val="105"/>
        </w:rPr>
        <w:t xml:space="preserve"> </w:t>
      </w:r>
      <w:r>
        <w:rPr>
          <w:w w:val="105"/>
        </w:rPr>
        <w:t>HOLD.</w:t>
      </w:r>
    </w:p>
    <w:p w14:paraId="20364B74" w14:textId="77777777" w:rsidR="00D31967" w:rsidRDefault="00D31967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5DF95C08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CONDITION OF</w:t>
      </w:r>
      <w:r>
        <w:rPr>
          <w:spacing w:val="-7"/>
          <w:w w:val="105"/>
        </w:rPr>
        <w:t xml:space="preserve"> </w:t>
      </w:r>
      <w:r>
        <w:rPr>
          <w:w w:val="105"/>
        </w:rPr>
        <w:t>ENTRY</w:t>
      </w:r>
    </w:p>
    <w:p w14:paraId="424C9644" w14:textId="77777777" w:rsidR="00D31967" w:rsidRDefault="006D63A8">
      <w:pPr>
        <w:pStyle w:val="BodyText"/>
        <w:spacing w:line="290" w:lineRule="auto"/>
        <w:ind w:right="124"/>
        <w:jc w:val="both"/>
      </w:pPr>
      <w:r>
        <w:rPr>
          <w:w w:val="105"/>
        </w:rPr>
        <w:t>Every entry for this competition will be under the jurisdiction of the BC Miniature Horse Club (</w:t>
      </w:r>
      <w:r w:rsidR="00951F32">
        <w:rPr>
          <w:w w:val="105"/>
        </w:rPr>
        <w:t>“</w:t>
      </w:r>
      <w:r>
        <w:rPr>
          <w:w w:val="105"/>
        </w:rPr>
        <w:t>BCMHC</w:t>
      </w:r>
      <w:r w:rsidR="00951F32">
        <w:rPr>
          <w:w w:val="105"/>
        </w:rPr>
        <w:t>”</w:t>
      </w:r>
      <w:r>
        <w:rPr>
          <w:w w:val="105"/>
        </w:rPr>
        <w:t>) show management, but</w:t>
      </w:r>
      <w:r>
        <w:rPr>
          <w:spacing w:val="44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BCMHC</w:t>
      </w:r>
      <w:r>
        <w:rPr>
          <w:spacing w:val="14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spacing w:val="-3"/>
          <w:w w:val="105"/>
        </w:rPr>
        <w:t>no</w:t>
      </w:r>
      <w:r>
        <w:rPr>
          <w:spacing w:val="14"/>
          <w:w w:val="105"/>
        </w:rPr>
        <w:t xml:space="preserve"> </w:t>
      </w:r>
      <w:r>
        <w:rPr>
          <w:w w:val="105"/>
        </w:rPr>
        <w:t>case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2"/>
          <w:w w:val="105"/>
        </w:rPr>
        <w:t xml:space="preserve"> </w:t>
      </w:r>
      <w:r>
        <w:rPr>
          <w:w w:val="105"/>
        </w:rPr>
        <w:t>for</w:t>
      </w:r>
      <w:r>
        <w:rPr>
          <w:spacing w:val="8"/>
          <w:w w:val="105"/>
        </w:rPr>
        <w:t xml:space="preserve"> </w:t>
      </w:r>
      <w:r>
        <w:rPr>
          <w:w w:val="105"/>
        </w:rPr>
        <w:t>any</w:t>
      </w:r>
      <w:r>
        <w:rPr>
          <w:spacing w:val="12"/>
          <w:w w:val="105"/>
        </w:rPr>
        <w:t xml:space="preserve"> </w:t>
      </w:r>
      <w:r>
        <w:rPr>
          <w:w w:val="105"/>
        </w:rPr>
        <w:t>loss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w w:val="105"/>
        </w:rPr>
        <w:t>damage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may</w:t>
      </w:r>
      <w:r>
        <w:rPr>
          <w:spacing w:val="12"/>
          <w:w w:val="105"/>
        </w:rPr>
        <w:t xml:space="preserve"> </w:t>
      </w:r>
      <w:r>
        <w:rPr>
          <w:w w:val="105"/>
        </w:rPr>
        <w:t>occur.</w:t>
      </w:r>
      <w:r>
        <w:rPr>
          <w:spacing w:val="23"/>
          <w:w w:val="105"/>
        </w:rPr>
        <w:t xml:space="preserve"> </w:t>
      </w:r>
      <w:r>
        <w:rPr>
          <w:w w:val="105"/>
        </w:rPr>
        <w:t>It</w:t>
      </w:r>
      <w:r>
        <w:rPr>
          <w:spacing w:val="19"/>
          <w:w w:val="105"/>
        </w:rPr>
        <w:t xml:space="preserve"> </w:t>
      </w:r>
      <w:r>
        <w:rPr>
          <w:w w:val="105"/>
        </w:rPr>
        <w:t>shall</w:t>
      </w:r>
      <w:r>
        <w:rPr>
          <w:spacing w:val="15"/>
          <w:w w:val="105"/>
        </w:rPr>
        <w:t xml:space="preserve"> </w:t>
      </w:r>
      <w:r>
        <w:rPr>
          <w:w w:val="105"/>
        </w:rPr>
        <w:t>be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condition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entry</w:t>
      </w:r>
      <w:r>
        <w:rPr>
          <w:spacing w:val="12"/>
          <w:w w:val="105"/>
        </w:rPr>
        <w:t xml:space="preserve"> </w:t>
      </w:r>
      <w:r>
        <w:rPr>
          <w:w w:val="105"/>
        </w:rPr>
        <w:t>that</w:t>
      </w:r>
      <w:r>
        <w:rPr>
          <w:spacing w:val="11"/>
          <w:w w:val="105"/>
        </w:rPr>
        <w:t xml:space="preserve"> </w:t>
      </w:r>
      <w:r>
        <w:rPr>
          <w:w w:val="105"/>
        </w:rPr>
        <w:t>each</w:t>
      </w:r>
      <w:r>
        <w:rPr>
          <w:spacing w:val="14"/>
          <w:w w:val="105"/>
        </w:rPr>
        <w:t xml:space="preserve"> </w:t>
      </w:r>
      <w:r>
        <w:rPr>
          <w:w w:val="105"/>
        </w:rPr>
        <w:t>exhibitor</w:t>
      </w:r>
      <w:r>
        <w:rPr>
          <w:w w:val="103"/>
        </w:rPr>
        <w:t xml:space="preserve"> </w:t>
      </w:r>
      <w:r>
        <w:rPr>
          <w:w w:val="105"/>
        </w:rPr>
        <w:t>shall</w:t>
      </w:r>
      <w:r>
        <w:rPr>
          <w:spacing w:val="13"/>
          <w:w w:val="105"/>
        </w:rPr>
        <w:t xml:space="preserve"> </w:t>
      </w:r>
      <w:r>
        <w:rPr>
          <w:w w:val="105"/>
        </w:rPr>
        <w:t>hold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horse</w:t>
      </w:r>
      <w:r>
        <w:rPr>
          <w:spacing w:val="11"/>
          <w:w w:val="105"/>
        </w:rPr>
        <w:t xml:space="preserve"> </w:t>
      </w:r>
      <w:r>
        <w:rPr>
          <w:w w:val="105"/>
        </w:rPr>
        <w:t>show,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BCMHC</w:t>
      </w:r>
      <w:r>
        <w:rPr>
          <w:spacing w:val="12"/>
          <w:w w:val="105"/>
        </w:rPr>
        <w:t xml:space="preserve"> </w:t>
      </w:r>
      <w:r>
        <w:rPr>
          <w:w w:val="105"/>
        </w:rPr>
        <w:t>management,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BCMHC</w:t>
      </w:r>
      <w:r w:rsidR="00951F32">
        <w:rPr>
          <w:w w:val="105"/>
        </w:rPr>
        <w:t>, Tourism Chilliwack Inc.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 w:rsidR="00951F32">
        <w:rPr>
          <w:spacing w:val="11"/>
          <w:w w:val="105"/>
        </w:rPr>
        <w:t>City of Chilliwack</w:t>
      </w:r>
      <w:r>
        <w:rPr>
          <w:spacing w:val="16"/>
          <w:w w:val="105"/>
        </w:rPr>
        <w:t xml:space="preserve"> </w:t>
      </w:r>
      <w:r>
        <w:rPr>
          <w:w w:val="105"/>
        </w:rPr>
        <w:t>harmless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any</w:t>
      </w:r>
      <w:r>
        <w:rPr>
          <w:spacing w:val="11"/>
          <w:w w:val="105"/>
        </w:rPr>
        <w:t xml:space="preserve"> </w:t>
      </w:r>
      <w:r>
        <w:rPr>
          <w:w w:val="105"/>
        </w:rPr>
        <w:t>loss</w:t>
      </w:r>
      <w:r>
        <w:rPr>
          <w:spacing w:val="8"/>
          <w:w w:val="105"/>
        </w:rPr>
        <w:t xml:space="preserve"> </w:t>
      </w:r>
      <w:r>
        <w:rPr>
          <w:spacing w:val="4"/>
          <w:w w:val="105"/>
        </w:rPr>
        <w:t>or</w:t>
      </w:r>
      <w:r>
        <w:rPr>
          <w:spacing w:val="7"/>
          <w:w w:val="105"/>
        </w:rPr>
        <w:t xml:space="preserve"> </w:t>
      </w:r>
      <w:r>
        <w:rPr>
          <w:w w:val="105"/>
        </w:rPr>
        <w:t>injury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w w:val="103"/>
        </w:rPr>
        <w:t xml:space="preserve"> </w:t>
      </w:r>
      <w:r>
        <w:rPr>
          <w:w w:val="105"/>
        </w:rPr>
        <w:t>their horses or equipment which may occur from sickness, accident, fire or any other</w:t>
      </w:r>
      <w:r>
        <w:rPr>
          <w:spacing w:val="-22"/>
          <w:w w:val="105"/>
        </w:rPr>
        <w:t xml:space="preserve"> </w:t>
      </w:r>
      <w:r>
        <w:rPr>
          <w:w w:val="105"/>
        </w:rPr>
        <w:t>factor.</w:t>
      </w:r>
    </w:p>
    <w:p w14:paraId="0F2D961C" w14:textId="77777777" w:rsidR="00D31967" w:rsidRDefault="00D31967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62E456C2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ENTRY</w:t>
      </w:r>
      <w:r>
        <w:rPr>
          <w:spacing w:val="-9"/>
          <w:w w:val="105"/>
        </w:rPr>
        <w:t xml:space="preserve"> </w:t>
      </w:r>
      <w:r>
        <w:rPr>
          <w:w w:val="105"/>
        </w:rPr>
        <w:t>PROCEDURE</w:t>
      </w:r>
    </w:p>
    <w:p w14:paraId="6CE13F38" w14:textId="77777777" w:rsidR="00D31967" w:rsidRDefault="006D63A8">
      <w:pPr>
        <w:pStyle w:val="BodyText"/>
        <w:spacing w:line="290" w:lineRule="auto"/>
        <w:ind w:right="121"/>
        <w:jc w:val="both"/>
      </w:pPr>
      <w:r>
        <w:rPr>
          <w:w w:val="105"/>
        </w:rPr>
        <w:t>Entries must be on the official entry forms for this show. Entry forms may be photocopied for use. All requested information</w:t>
      </w:r>
      <w:r>
        <w:rPr>
          <w:spacing w:val="16"/>
          <w:w w:val="105"/>
        </w:rPr>
        <w:t xml:space="preserve"> </w:t>
      </w:r>
      <w:r>
        <w:rPr>
          <w:w w:val="105"/>
        </w:rPr>
        <w:t>must</w:t>
      </w:r>
      <w:r>
        <w:rPr>
          <w:w w:val="103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provided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each</w:t>
      </w:r>
      <w:r>
        <w:rPr>
          <w:spacing w:val="13"/>
          <w:w w:val="105"/>
        </w:rPr>
        <w:t xml:space="preserve"> </w:t>
      </w:r>
      <w:r>
        <w:rPr>
          <w:w w:val="105"/>
        </w:rPr>
        <w:t>horse</w:t>
      </w:r>
      <w:r>
        <w:rPr>
          <w:spacing w:val="11"/>
          <w:w w:val="105"/>
        </w:rPr>
        <w:t xml:space="preserve"> </w:t>
      </w:r>
      <w:r>
        <w:rPr>
          <w:w w:val="105"/>
        </w:rPr>
        <w:t>entered.</w:t>
      </w:r>
      <w:r>
        <w:rPr>
          <w:spacing w:val="21"/>
          <w:w w:val="105"/>
        </w:rPr>
        <w:t xml:space="preserve"> </w:t>
      </w:r>
      <w:r>
        <w:rPr>
          <w:w w:val="105"/>
        </w:rPr>
        <w:t>Forms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accepted</w:t>
      </w:r>
      <w:r>
        <w:rPr>
          <w:spacing w:val="5"/>
          <w:w w:val="105"/>
        </w:rPr>
        <w:t xml:space="preserve"> </w:t>
      </w:r>
      <w:r>
        <w:rPr>
          <w:w w:val="105"/>
        </w:rPr>
        <w:t>unless</w:t>
      </w:r>
      <w:r>
        <w:rPr>
          <w:spacing w:val="7"/>
          <w:w w:val="105"/>
        </w:rPr>
        <w:t xml:space="preserve"> </w:t>
      </w:r>
      <w:r>
        <w:rPr>
          <w:w w:val="105"/>
        </w:rPr>
        <w:t>they</w:t>
      </w:r>
      <w:r>
        <w:rPr>
          <w:spacing w:val="11"/>
          <w:w w:val="105"/>
        </w:rPr>
        <w:t xml:space="preserve"> </w:t>
      </w:r>
      <w:r>
        <w:rPr>
          <w:w w:val="105"/>
        </w:rPr>
        <w:t>are</w:t>
      </w:r>
      <w:r>
        <w:rPr>
          <w:spacing w:val="11"/>
          <w:w w:val="105"/>
        </w:rPr>
        <w:t xml:space="preserve"> </w:t>
      </w:r>
      <w:r>
        <w:rPr>
          <w:w w:val="105"/>
        </w:rPr>
        <w:t>complete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accompanied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fees</w:t>
      </w:r>
      <w:r>
        <w:rPr>
          <w:w w:val="103"/>
        </w:rPr>
        <w:t xml:space="preserve"> </w:t>
      </w:r>
      <w:r>
        <w:rPr>
          <w:w w:val="105"/>
        </w:rPr>
        <w:t xml:space="preserve">and a </w:t>
      </w:r>
      <w:r w:rsidR="00DB56A0" w:rsidRPr="00951F32">
        <w:rPr>
          <w:b/>
          <w:w w:val="105"/>
        </w:rPr>
        <w:t>copy of the AMHR/ASPC registration papers</w:t>
      </w:r>
      <w:r w:rsidR="00DB56A0">
        <w:rPr>
          <w:w w:val="105"/>
        </w:rPr>
        <w:t xml:space="preserve"> </w:t>
      </w:r>
      <w:r>
        <w:rPr>
          <w:spacing w:val="2"/>
          <w:w w:val="105"/>
        </w:rPr>
        <w:t xml:space="preserve">for </w:t>
      </w:r>
      <w:r>
        <w:rPr>
          <w:w w:val="105"/>
        </w:rPr>
        <w:t xml:space="preserve">all horses entered. </w:t>
      </w:r>
      <w:r w:rsidR="00DB56A0">
        <w:rPr>
          <w:w w:val="105"/>
        </w:rPr>
        <w:t xml:space="preserve">Remember you will </w:t>
      </w:r>
      <w:r w:rsidR="00DB56A0" w:rsidRPr="00951F32">
        <w:rPr>
          <w:b/>
          <w:w w:val="105"/>
        </w:rPr>
        <w:t>also need a copy of your papers to be measured.</w:t>
      </w:r>
      <w:r w:rsidR="00DB56A0">
        <w:rPr>
          <w:w w:val="105"/>
        </w:rPr>
        <w:t xml:space="preserve"> </w:t>
      </w:r>
      <w:r>
        <w:rPr>
          <w:w w:val="105"/>
        </w:rPr>
        <w:t>NUMBERS WILL NOT BE RELEASED WITHOUT</w:t>
      </w:r>
      <w:r>
        <w:rPr>
          <w:spacing w:val="-12"/>
          <w:w w:val="105"/>
        </w:rPr>
        <w:t xml:space="preserve"> </w:t>
      </w:r>
      <w:r>
        <w:rPr>
          <w:spacing w:val="2"/>
          <w:w w:val="105"/>
        </w:rPr>
        <w:t>FULL</w:t>
      </w:r>
      <w:r>
        <w:rPr>
          <w:w w:val="104"/>
        </w:rPr>
        <w:t xml:space="preserve"> </w:t>
      </w:r>
      <w:r>
        <w:rPr>
          <w:w w:val="105"/>
        </w:rPr>
        <w:t>PAYMENT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ALL</w:t>
      </w:r>
      <w:r>
        <w:rPr>
          <w:spacing w:val="16"/>
          <w:w w:val="105"/>
        </w:rPr>
        <w:t xml:space="preserve"> </w:t>
      </w:r>
      <w:r>
        <w:rPr>
          <w:w w:val="105"/>
        </w:rPr>
        <w:t>FEES.</w:t>
      </w:r>
      <w:r>
        <w:rPr>
          <w:spacing w:val="30"/>
          <w:w w:val="105"/>
        </w:rPr>
        <w:t xml:space="preserve"> </w:t>
      </w:r>
      <w:r>
        <w:rPr>
          <w:w w:val="105"/>
        </w:rPr>
        <w:t>NO</w:t>
      </w:r>
      <w:r>
        <w:rPr>
          <w:spacing w:val="10"/>
          <w:w w:val="105"/>
        </w:rPr>
        <w:t xml:space="preserve"> </w:t>
      </w:r>
      <w:r>
        <w:rPr>
          <w:w w:val="105"/>
        </w:rPr>
        <w:t>ENTRIES</w:t>
      </w:r>
      <w:r>
        <w:rPr>
          <w:spacing w:val="16"/>
          <w:w w:val="105"/>
        </w:rPr>
        <w:t xml:space="preserve"> </w:t>
      </w:r>
      <w:r>
        <w:rPr>
          <w:w w:val="105"/>
        </w:rPr>
        <w:t>WILL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18"/>
          <w:w w:val="105"/>
        </w:rPr>
        <w:t xml:space="preserve"> </w:t>
      </w:r>
      <w:r>
        <w:rPr>
          <w:w w:val="105"/>
        </w:rPr>
        <w:t>ACCEPTED</w:t>
      </w:r>
      <w:r>
        <w:rPr>
          <w:spacing w:val="11"/>
          <w:w w:val="105"/>
        </w:rPr>
        <w:t xml:space="preserve"> </w:t>
      </w:r>
      <w:r>
        <w:rPr>
          <w:w w:val="105"/>
        </w:rPr>
        <w:t>OVER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PHONE.</w:t>
      </w:r>
      <w:r>
        <w:rPr>
          <w:spacing w:val="33"/>
          <w:w w:val="105"/>
        </w:rPr>
        <w:t xml:space="preserve"> </w:t>
      </w:r>
      <w:r>
        <w:rPr>
          <w:w w:val="105"/>
        </w:rPr>
        <w:t>Exhibitors</w:t>
      </w:r>
      <w:r>
        <w:rPr>
          <w:spacing w:val="13"/>
          <w:w w:val="105"/>
        </w:rPr>
        <w:t xml:space="preserve"> </w:t>
      </w:r>
      <w:r>
        <w:rPr>
          <w:w w:val="105"/>
        </w:rPr>
        <w:t>are</w:t>
      </w:r>
      <w:r>
        <w:rPr>
          <w:spacing w:val="17"/>
          <w:w w:val="105"/>
        </w:rPr>
        <w:t xml:space="preserve"> </w:t>
      </w:r>
      <w:r>
        <w:rPr>
          <w:w w:val="105"/>
        </w:rPr>
        <w:t>responsible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31"/>
          <w:w w:val="105"/>
        </w:rPr>
        <w:t xml:space="preserve"> </w:t>
      </w:r>
      <w:r>
        <w:rPr>
          <w:w w:val="105"/>
        </w:rPr>
        <w:t>accuracy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entry</w:t>
      </w:r>
      <w:r>
        <w:rPr>
          <w:w w:val="103"/>
        </w:rPr>
        <w:t xml:space="preserve"> </w:t>
      </w:r>
      <w:r>
        <w:rPr>
          <w:w w:val="105"/>
        </w:rPr>
        <w:t>forms prepared by themselves or their agents. Gelding status must be shown on registration forms and all foals of the current</w:t>
      </w:r>
      <w:r>
        <w:rPr>
          <w:spacing w:val="-10"/>
          <w:w w:val="105"/>
        </w:rPr>
        <w:t xml:space="preserve"> </w:t>
      </w:r>
      <w:r>
        <w:rPr>
          <w:w w:val="105"/>
        </w:rPr>
        <w:t>year</w:t>
      </w:r>
      <w:r>
        <w:rPr>
          <w:w w:val="103"/>
        </w:rPr>
        <w:t xml:space="preserve"> </w:t>
      </w:r>
      <w:r>
        <w:rPr>
          <w:w w:val="105"/>
        </w:rPr>
        <w:t>must be registered prior to the</w:t>
      </w:r>
      <w:r>
        <w:rPr>
          <w:spacing w:val="-18"/>
          <w:w w:val="105"/>
        </w:rPr>
        <w:t xml:space="preserve"> </w:t>
      </w:r>
      <w:r>
        <w:rPr>
          <w:w w:val="105"/>
        </w:rPr>
        <w:t>show.</w:t>
      </w:r>
    </w:p>
    <w:p w14:paraId="18433305" w14:textId="77777777" w:rsidR="00D31967" w:rsidRDefault="00D31967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6508FB0A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 xml:space="preserve">POST ENTRIES </w:t>
      </w:r>
      <w:r>
        <w:rPr>
          <w:rFonts w:cs="Calibri"/>
          <w:w w:val="105"/>
        </w:rPr>
        <w:t xml:space="preserve">– </w:t>
      </w:r>
      <w:r>
        <w:rPr>
          <w:w w:val="105"/>
        </w:rPr>
        <w:t xml:space="preserve">ADDING CLASSES </w:t>
      </w:r>
      <w:r>
        <w:rPr>
          <w:rFonts w:cs="Calibri"/>
          <w:w w:val="105"/>
        </w:rPr>
        <w:t xml:space="preserve">– </w:t>
      </w:r>
      <w:r>
        <w:rPr>
          <w:w w:val="105"/>
        </w:rPr>
        <w:t>LATE</w:t>
      </w:r>
      <w:r>
        <w:rPr>
          <w:spacing w:val="-19"/>
          <w:w w:val="105"/>
        </w:rPr>
        <w:t xml:space="preserve"> </w:t>
      </w:r>
      <w:r>
        <w:rPr>
          <w:spacing w:val="2"/>
          <w:w w:val="105"/>
        </w:rPr>
        <w:t>FEES</w:t>
      </w:r>
    </w:p>
    <w:p w14:paraId="24939FA0" w14:textId="77777777" w:rsidR="00D31967" w:rsidRDefault="006D63A8">
      <w:pPr>
        <w:pStyle w:val="BodyText"/>
        <w:spacing w:line="290" w:lineRule="auto"/>
        <w:ind w:right="123"/>
        <w:jc w:val="both"/>
      </w:pPr>
      <w:r>
        <w:rPr>
          <w:w w:val="105"/>
        </w:rPr>
        <w:t>After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closing</w:t>
      </w:r>
      <w:r>
        <w:rPr>
          <w:spacing w:val="15"/>
          <w:w w:val="105"/>
        </w:rPr>
        <w:t xml:space="preserve"> </w:t>
      </w:r>
      <w:r>
        <w:rPr>
          <w:w w:val="105"/>
        </w:rPr>
        <w:t>date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entries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post</w:t>
      </w:r>
      <w:r>
        <w:rPr>
          <w:spacing w:val="17"/>
          <w:w w:val="105"/>
        </w:rPr>
        <w:t xml:space="preserve"> </w:t>
      </w:r>
      <w:r>
        <w:rPr>
          <w:w w:val="105"/>
        </w:rPr>
        <w:t>entry</w:t>
      </w:r>
      <w:r>
        <w:rPr>
          <w:spacing w:val="26"/>
          <w:w w:val="105"/>
        </w:rPr>
        <w:t xml:space="preserve"> </w:t>
      </w:r>
      <w:r>
        <w:rPr>
          <w:w w:val="105"/>
        </w:rPr>
        <w:t>fee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$10.00</w:t>
      </w:r>
      <w:r>
        <w:rPr>
          <w:spacing w:val="16"/>
          <w:w w:val="105"/>
        </w:rPr>
        <w:t xml:space="preserve"> </w:t>
      </w:r>
      <w:r>
        <w:rPr>
          <w:w w:val="105"/>
        </w:rPr>
        <w:t>may</w:t>
      </w:r>
      <w:r>
        <w:rPr>
          <w:spacing w:val="18"/>
          <w:w w:val="105"/>
        </w:rPr>
        <w:t xml:space="preserve"> </w:t>
      </w:r>
      <w:r>
        <w:rPr>
          <w:w w:val="105"/>
        </w:rPr>
        <w:t>be</w:t>
      </w:r>
      <w:r>
        <w:rPr>
          <w:spacing w:val="18"/>
          <w:w w:val="105"/>
        </w:rPr>
        <w:t xml:space="preserve"> </w:t>
      </w:r>
      <w:r>
        <w:rPr>
          <w:w w:val="105"/>
        </w:rPr>
        <w:t>assessed.</w:t>
      </w:r>
      <w:r>
        <w:rPr>
          <w:spacing w:val="35"/>
          <w:w w:val="105"/>
        </w:rPr>
        <w:t xml:space="preserve"> </w:t>
      </w:r>
      <w:r>
        <w:rPr>
          <w:w w:val="105"/>
        </w:rPr>
        <w:t>Additional</w:t>
      </w:r>
      <w:r>
        <w:rPr>
          <w:spacing w:val="21"/>
          <w:w w:val="105"/>
        </w:rPr>
        <w:t xml:space="preserve"> </w:t>
      </w:r>
      <w:r>
        <w:rPr>
          <w:w w:val="105"/>
        </w:rPr>
        <w:t>classes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horses</w:t>
      </w:r>
      <w:r>
        <w:rPr>
          <w:spacing w:val="14"/>
          <w:w w:val="105"/>
        </w:rPr>
        <w:t xml:space="preserve"> </w:t>
      </w:r>
      <w:r>
        <w:rPr>
          <w:w w:val="105"/>
        </w:rPr>
        <w:t>entered</w:t>
      </w:r>
      <w:r>
        <w:rPr>
          <w:spacing w:val="21"/>
          <w:w w:val="105"/>
        </w:rPr>
        <w:t xml:space="preserve"> </w:t>
      </w:r>
      <w:r>
        <w:rPr>
          <w:w w:val="105"/>
        </w:rPr>
        <w:t>before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 xml:space="preserve">deadline date may be added with no extra cost. Post entries or added classes will be accepted up to five classes prior to </w:t>
      </w:r>
      <w:r>
        <w:rPr>
          <w:spacing w:val="7"/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class</w:t>
      </w:r>
      <w:r>
        <w:rPr>
          <w:w w:val="103"/>
        </w:rPr>
        <w:t xml:space="preserve"> </w:t>
      </w:r>
      <w:r>
        <w:rPr>
          <w:w w:val="105"/>
        </w:rPr>
        <w:t>entering the ring, provided the horse is determined to be eligible for entry. Post entries made for the first five classes each day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w w:val="104"/>
        </w:rPr>
        <w:t xml:space="preserve"> </w:t>
      </w:r>
      <w:r>
        <w:rPr>
          <w:w w:val="105"/>
        </w:rPr>
        <w:t>be accepted up to one half (1/2) hour prior to the first class entering the ring. POST ENTRIES MADE DURING THE SHOW MUST</w:t>
      </w:r>
      <w:r>
        <w:rPr>
          <w:spacing w:val="5"/>
          <w:w w:val="105"/>
        </w:rPr>
        <w:t xml:space="preserve"> </w:t>
      </w:r>
      <w:r>
        <w:rPr>
          <w:spacing w:val="3"/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MADE</w:t>
      </w:r>
      <w:r>
        <w:rPr>
          <w:spacing w:val="9"/>
          <w:w w:val="105"/>
        </w:rPr>
        <w:t xml:space="preserve"> </w:t>
      </w:r>
      <w:r>
        <w:rPr>
          <w:w w:val="105"/>
        </w:rPr>
        <w:t>AT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SHOW</w:t>
      </w:r>
      <w:r>
        <w:rPr>
          <w:spacing w:val="4"/>
          <w:w w:val="105"/>
        </w:rPr>
        <w:t xml:space="preserve"> </w:t>
      </w:r>
      <w:r>
        <w:rPr>
          <w:w w:val="105"/>
        </w:rPr>
        <w:t>OFFICE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6"/>
          <w:w w:val="105"/>
        </w:rPr>
        <w:t xml:space="preserve"> </w:t>
      </w:r>
      <w:r>
        <w:rPr>
          <w:w w:val="105"/>
        </w:rPr>
        <w:t>NOT</w:t>
      </w:r>
      <w:r>
        <w:rPr>
          <w:spacing w:val="16"/>
          <w:w w:val="105"/>
        </w:rPr>
        <w:t xml:space="preserve"> </w:t>
      </w:r>
      <w:r>
        <w:rPr>
          <w:w w:val="105"/>
        </w:rPr>
        <w:t>BE</w:t>
      </w:r>
      <w:r>
        <w:rPr>
          <w:spacing w:val="2"/>
          <w:w w:val="105"/>
        </w:rPr>
        <w:t xml:space="preserve"> </w:t>
      </w:r>
      <w:r>
        <w:rPr>
          <w:w w:val="105"/>
        </w:rPr>
        <w:t>ACCEPTED</w:t>
      </w:r>
      <w:r>
        <w:rPr>
          <w:spacing w:val="9"/>
          <w:w w:val="105"/>
        </w:rPr>
        <w:t xml:space="preserve"> </w:t>
      </w:r>
      <w:r>
        <w:rPr>
          <w:w w:val="105"/>
        </w:rPr>
        <w:t>UNLESS</w:t>
      </w:r>
      <w:r>
        <w:rPr>
          <w:spacing w:val="7"/>
          <w:w w:val="105"/>
        </w:rPr>
        <w:t xml:space="preserve"> </w:t>
      </w:r>
      <w:r>
        <w:rPr>
          <w:w w:val="105"/>
        </w:rPr>
        <w:t>ACCOMPANIED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2"/>
          <w:w w:val="105"/>
        </w:rPr>
        <w:t xml:space="preserve"> </w:t>
      </w:r>
      <w:r>
        <w:rPr>
          <w:w w:val="105"/>
        </w:rPr>
        <w:t>FULL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PAYMENT. </w:t>
      </w:r>
      <w:r>
        <w:rPr>
          <w:spacing w:val="15"/>
          <w:w w:val="105"/>
        </w:rPr>
        <w:t xml:space="preserve"> </w:t>
      </w:r>
      <w:r>
        <w:rPr>
          <w:w w:val="105"/>
        </w:rPr>
        <w:t>Management</w:t>
      </w:r>
      <w:r>
        <w:rPr>
          <w:spacing w:val="7"/>
          <w:w w:val="105"/>
        </w:rPr>
        <w:t xml:space="preserve"> </w:t>
      </w:r>
      <w:r>
        <w:rPr>
          <w:w w:val="105"/>
        </w:rPr>
        <w:t>reserves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</w:p>
    <w:p w14:paraId="4E5F93AB" w14:textId="77777777" w:rsidR="00D31967" w:rsidRDefault="006D63A8">
      <w:pPr>
        <w:pStyle w:val="BodyText"/>
        <w:spacing w:before="8" w:line="290" w:lineRule="auto"/>
        <w:ind w:right="126"/>
        <w:jc w:val="both"/>
      </w:pPr>
      <w:r>
        <w:rPr>
          <w:w w:val="105"/>
        </w:rPr>
        <w:t>right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10"/>
          <w:w w:val="105"/>
        </w:rPr>
        <w:t xml:space="preserve"> </w:t>
      </w:r>
      <w:r>
        <w:rPr>
          <w:w w:val="105"/>
        </w:rPr>
        <w:t>entries</w:t>
      </w:r>
      <w:r>
        <w:rPr>
          <w:spacing w:val="7"/>
          <w:w w:val="105"/>
        </w:rPr>
        <w:t xml:space="preserve"> </w:t>
      </w:r>
      <w:r>
        <w:rPr>
          <w:spacing w:val="2"/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unfilled</w:t>
      </w:r>
      <w:r>
        <w:rPr>
          <w:spacing w:val="14"/>
          <w:w w:val="105"/>
        </w:rPr>
        <w:t xml:space="preserve"> </w:t>
      </w:r>
      <w:r>
        <w:rPr>
          <w:w w:val="105"/>
        </w:rPr>
        <w:t>classes</w:t>
      </w:r>
      <w:r>
        <w:rPr>
          <w:spacing w:val="7"/>
          <w:w w:val="105"/>
        </w:rPr>
        <w:t xml:space="preserve"> </w:t>
      </w:r>
      <w:r>
        <w:rPr>
          <w:w w:val="105"/>
        </w:rPr>
        <w:t>after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closing</w:t>
      </w:r>
      <w:r>
        <w:rPr>
          <w:spacing w:val="8"/>
          <w:w w:val="105"/>
        </w:rPr>
        <w:t xml:space="preserve"> </w:t>
      </w:r>
      <w:r>
        <w:rPr>
          <w:w w:val="105"/>
        </w:rPr>
        <w:t>date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regular</w:t>
      </w:r>
      <w:r>
        <w:rPr>
          <w:spacing w:val="15"/>
          <w:w w:val="105"/>
        </w:rPr>
        <w:t xml:space="preserve"> </w:t>
      </w:r>
      <w:r>
        <w:rPr>
          <w:w w:val="105"/>
        </w:rPr>
        <w:t>fee.</w:t>
      </w:r>
      <w:r>
        <w:rPr>
          <w:spacing w:val="34"/>
          <w:w w:val="105"/>
        </w:rPr>
        <w:t xml:space="preserve"> </w:t>
      </w:r>
      <w:r>
        <w:rPr>
          <w:w w:val="105"/>
        </w:rPr>
        <w:t>There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$50.00</w:t>
      </w:r>
      <w:r>
        <w:rPr>
          <w:spacing w:val="17"/>
          <w:w w:val="105"/>
        </w:rPr>
        <w:t xml:space="preserve"> </w:t>
      </w:r>
      <w:r>
        <w:rPr>
          <w:w w:val="105"/>
        </w:rPr>
        <w:t>charge</w:t>
      </w:r>
      <w:r>
        <w:rPr>
          <w:spacing w:val="19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all</w:t>
      </w:r>
      <w:r>
        <w:rPr>
          <w:spacing w:val="14"/>
          <w:w w:val="105"/>
        </w:rPr>
        <w:t xml:space="preserve"> </w:t>
      </w:r>
      <w:r>
        <w:rPr>
          <w:w w:val="105"/>
        </w:rPr>
        <w:t>cheques</w:t>
      </w:r>
      <w:r>
        <w:rPr>
          <w:w w:val="103"/>
        </w:rPr>
        <w:t xml:space="preserve"> </w:t>
      </w:r>
      <w:r>
        <w:rPr>
          <w:w w:val="105"/>
        </w:rPr>
        <w:t xml:space="preserve">returned </w:t>
      </w:r>
      <w:r>
        <w:rPr>
          <w:spacing w:val="2"/>
          <w:w w:val="105"/>
        </w:rPr>
        <w:t xml:space="preserve">for </w:t>
      </w:r>
      <w:r>
        <w:rPr>
          <w:w w:val="105"/>
        </w:rPr>
        <w:t>lack of funds. This must be paid before entry numbers are issued at this or any following</w:t>
      </w:r>
      <w:r>
        <w:rPr>
          <w:spacing w:val="11"/>
          <w:w w:val="105"/>
        </w:rPr>
        <w:t xml:space="preserve"> </w:t>
      </w:r>
      <w:r>
        <w:rPr>
          <w:w w:val="105"/>
        </w:rPr>
        <w:t>show.</w:t>
      </w:r>
    </w:p>
    <w:p w14:paraId="43B0D918" w14:textId="77777777" w:rsidR="00D31967" w:rsidRDefault="00D31967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72853C9E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 xml:space="preserve">SCRATCHED CLASSES </w:t>
      </w:r>
      <w:r>
        <w:rPr>
          <w:rFonts w:cs="Calibri"/>
          <w:w w:val="105"/>
        </w:rPr>
        <w:t>–</w:t>
      </w:r>
      <w:r>
        <w:rPr>
          <w:rFonts w:cs="Calibri"/>
          <w:spacing w:val="-12"/>
          <w:w w:val="105"/>
        </w:rPr>
        <w:t xml:space="preserve"> </w:t>
      </w:r>
      <w:r>
        <w:rPr>
          <w:w w:val="105"/>
        </w:rPr>
        <w:t>REFUNDS</w:t>
      </w:r>
    </w:p>
    <w:p w14:paraId="7C735D80" w14:textId="77777777" w:rsidR="00D31967" w:rsidRDefault="006D63A8">
      <w:pPr>
        <w:pStyle w:val="BodyText"/>
        <w:spacing w:line="292" w:lineRule="auto"/>
        <w:ind w:right="120"/>
        <w:jc w:val="both"/>
      </w:pPr>
      <w:r>
        <w:rPr>
          <w:w w:val="105"/>
        </w:rPr>
        <w:t>No</w:t>
      </w:r>
      <w:r>
        <w:rPr>
          <w:spacing w:val="28"/>
          <w:w w:val="105"/>
        </w:rPr>
        <w:t xml:space="preserve"> </w:t>
      </w:r>
      <w:r>
        <w:rPr>
          <w:w w:val="105"/>
        </w:rPr>
        <w:t>entry</w:t>
      </w:r>
      <w:r>
        <w:rPr>
          <w:spacing w:val="26"/>
          <w:w w:val="105"/>
        </w:rPr>
        <w:t xml:space="preserve"> </w:t>
      </w:r>
      <w:r>
        <w:rPr>
          <w:w w:val="105"/>
        </w:rPr>
        <w:t>fees</w:t>
      </w:r>
      <w:r>
        <w:rPr>
          <w:spacing w:val="22"/>
          <w:w w:val="105"/>
        </w:rPr>
        <w:t xml:space="preserve"> </w:t>
      </w:r>
      <w:r>
        <w:rPr>
          <w:w w:val="105"/>
        </w:rPr>
        <w:t>will</w:t>
      </w:r>
      <w:r>
        <w:rPr>
          <w:spacing w:val="29"/>
          <w:w w:val="105"/>
        </w:rPr>
        <w:t xml:space="preserve"> </w:t>
      </w:r>
      <w:r>
        <w:rPr>
          <w:w w:val="105"/>
        </w:rPr>
        <w:t>be</w:t>
      </w:r>
      <w:r>
        <w:rPr>
          <w:spacing w:val="26"/>
          <w:w w:val="105"/>
        </w:rPr>
        <w:t xml:space="preserve"> </w:t>
      </w:r>
      <w:r>
        <w:rPr>
          <w:w w:val="105"/>
        </w:rPr>
        <w:t>returned</w:t>
      </w:r>
      <w:r>
        <w:rPr>
          <w:spacing w:val="29"/>
          <w:w w:val="105"/>
        </w:rPr>
        <w:t xml:space="preserve"> </w:t>
      </w:r>
      <w:r>
        <w:rPr>
          <w:w w:val="105"/>
        </w:rPr>
        <w:t>without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Veterinar</w:t>
      </w:r>
      <w:r>
        <w:rPr>
          <w:rFonts w:cs="Calibri"/>
          <w:w w:val="105"/>
        </w:rPr>
        <w:t>ian’s</w:t>
      </w:r>
      <w:r>
        <w:rPr>
          <w:rFonts w:cs="Calibri"/>
          <w:spacing w:val="23"/>
          <w:w w:val="105"/>
        </w:rPr>
        <w:t xml:space="preserve"> </w:t>
      </w:r>
      <w:r>
        <w:rPr>
          <w:w w:val="105"/>
        </w:rPr>
        <w:t>Certificate</w:t>
      </w:r>
      <w:r>
        <w:rPr>
          <w:spacing w:val="26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unsoundness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entered</w:t>
      </w:r>
      <w:r>
        <w:rPr>
          <w:spacing w:val="29"/>
          <w:w w:val="105"/>
        </w:rPr>
        <w:t xml:space="preserve"> </w:t>
      </w:r>
      <w:r>
        <w:rPr>
          <w:w w:val="105"/>
        </w:rPr>
        <w:t>horse.</w:t>
      </w:r>
      <w:r>
        <w:rPr>
          <w:spacing w:val="6"/>
          <w:w w:val="105"/>
        </w:rPr>
        <w:t xml:space="preserve"> </w:t>
      </w:r>
      <w:r>
        <w:rPr>
          <w:w w:val="105"/>
        </w:rPr>
        <w:t>This</w:t>
      </w:r>
      <w:r>
        <w:rPr>
          <w:spacing w:val="22"/>
          <w:w w:val="105"/>
        </w:rPr>
        <w:t xml:space="preserve"> </w:t>
      </w:r>
      <w:r>
        <w:rPr>
          <w:w w:val="105"/>
        </w:rPr>
        <w:t>must</w:t>
      </w:r>
      <w:r>
        <w:rPr>
          <w:spacing w:val="25"/>
          <w:w w:val="105"/>
        </w:rPr>
        <w:t xml:space="preserve"> </w:t>
      </w:r>
      <w:r>
        <w:rPr>
          <w:spacing w:val="5"/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presented</w:t>
      </w:r>
      <w:r>
        <w:rPr>
          <w:spacing w:val="20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show</w:t>
      </w:r>
      <w:r>
        <w:rPr>
          <w:spacing w:val="24"/>
          <w:w w:val="105"/>
        </w:rPr>
        <w:t xml:space="preserve"> </w:t>
      </w:r>
      <w:r>
        <w:rPr>
          <w:w w:val="105"/>
        </w:rPr>
        <w:t>secretary</w:t>
      </w:r>
      <w:r>
        <w:rPr>
          <w:spacing w:val="18"/>
          <w:w w:val="105"/>
        </w:rPr>
        <w:t xml:space="preserve"> </w:t>
      </w:r>
      <w:r>
        <w:rPr>
          <w:w w:val="105"/>
        </w:rPr>
        <w:t>before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first</w:t>
      </w:r>
      <w:r>
        <w:rPr>
          <w:spacing w:val="25"/>
          <w:w w:val="105"/>
        </w:rPr>
        <w:t xml:space="preserve"> </w:t>
      </w:r>
      <w:r>
        <w:rPr>
          <w:w w:val="105"/>
        </w:rPr>
        <w:t>class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day.</w:t>
      </w:r>
      <w:r>
        <w:rPr>
          <w:spacing w:val="35"/>
          <w:w w:val="105"/>
        </w:rPr>
        <w:t xml:space="preserve"> </w:t>
      </w:r>
      <w:r>
        <w:rPr>
          <w:w w:val="105"/>
        </w:rPr>
        <w:t>Failure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show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horse</w:t>
      </w:r>
      <w:r>
        <w:rPr>
          <w:spacing w:val="26"/>
          <w:w w:val="105"/>
        </w:rPr>
        <w:t xml:space="preserve"> </w:t>
      </w:r>
      <w:r>
        <w:rPr>
          <w:w w:val="105"/>
        </w:rPr>
        <w:t>that</w:t>
      </w:r>
      <w:r>
        <w:rPr>
          <w:spacing w:val="17"/>
          <w:w w:val="105"/>
        </w:rPr>
        <w:t xml:space="preserve"> </w:t>
      </w:r>
      <w:r>
        <w:rPr>
          <w:w w:val="105"/>
        </w:rPr>
        <w:t>has</w:t>
      </w:r>
      <w:r>
        <w:rPr>
          <w:spacing w:val="14"/>
          <w:w w:val="105"/>
        </w:rPr>
        <w:t xml:space="preserve"> </w:t>
      </w:r>
      <w:r>
        <w:rPr>
          <w:w w:val="105"/>
        </w:rPr>
        <w:t>been</w:t>
      </w:r>
      <w:r>
        <w:rPr>
          <w:spacing w:val="20"/>
          <w:w w:val="105"/>
        </w:rPr>
        <w:t xml:space="preserve"> </w:t>
      </w:r>
      <w:r>
        <w:rPr>
          <w:w w:val="105"/>
        </w:rPr>
        <w:t>entered</w:t>
      </w:r>
      <w:r>
        <w:rPr>
          <w:spacing w:val="21"/>
          <w:w w:val="105"/>
        </w:rPr>
        <w:t xml:space="preserve"> </w:t>
      </w:r>
      <w:r>
        <w:rPr>
          <w:w w:val="105"/>
        </w:rPr>
        <w:t>constitutes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w w:val="103"/>
        </w:rPr>
        <w:t xml:space="preserve"> </w:t>
      </w:r>
      <w:r>
        <w:rPr>
          <w:w w:val="105"/>
        </w:rPr>
        <w:t>forfeiture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entry</w:t>
      </w:r>
      <w:r>
        <w:rPr>
          <w:spacing w:val="17"/>
          <w:w w:val="105"/>
        </w:rPr>
        <w:t xml:space="preserve"> </w:t>
      </w:r>
      <w:r>
        <w:rPr>
          <w:w w:val="105"/>
        </w:rPr>
        <w:t>fees.</w:t>
      </w:r>
      <w:r>
        <w:rPr>
          <w:spacing w:val="36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event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sudden</w:t>
      </w:r>
      <w:r>
        <w:rPr>
          <w:spacing w:val="12"/>
          <w:w w:val="105"/>
        </w:rPr>
        <w:t xml:space="preserve"> </w:t>
      </w:r>
      <w:r>
        <w:rPr>
          <w:w w:val="105"/>
        </w:rPr>
        <w:t>illness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horse</w:t>
      </w:r>
      <w:r>
        <w:rPr>
          <w:spacing w:val="17"/>
          <w:w w:val="105"/>
        </w:rPr>
        <w:t xml:space="preserve"> </w:t>
      </w:r>
      <w:r>
        <w:rPr>
          <w:w w:val="105"/>
        </w:rPr>
        <w:t>after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entry</w:t>
      </w:r>
      <w:r>
        <w:rPr>
          <w:spacing w:val="17"/>
          <w:w w:val="105"/>
        </w:rPr>
        <w:t xml:space="preserve"> </w:t>
      </w:r>
      <w:r>
        <w:rPr>
          <w:w w:val="105"/>
        </w:rPr>
        <w:t>deadline,</w:t>
      </w:r>
      <w:r>
        <w:rPr>
          <w:spacing w:val="1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exhibitor</w:t>
      </w:r>
      <w:r>
        <w:rPr>
          <w:spacing w:val="13"/>
          <w:w w:val="105"/>
        </w:rPr>
        <w:t xml:space="preserve"> </w:t>
      </w:r>
      <w:r>
        <w:rPr>
          <w:w w:val="105"/>
        </w:rPr>
        <w:t>may</w:t>
      </w:r>
      <w:r>
        <w:rPr>
          <w:spacing w:val="17"/>
          <w:w w:val="105"/>
        </w:rPr>
        <w:t xml:space="preserve"> </w:t>
      </w:r>
      <w:r>
        <w:rPr>
          <w:w w:val="105"/>
        </w:rPr>
        <w:t>substitute</w:t>
      </w:r>
      <w:r>
        <w:rPr>
          <w:spacing w:val="16"/>
          <w:w w:val="105"/>
        </w:rPr>
        <w:t xml:space="preserve"> </w:t>
      </w:r>
      <w:r>
        <w:rPr>
          <w:w w:val="105"/>
        </w:rPr>
        <w:t>another</w:t>
      </w:r>
      <w:r>
        <w:rPr>
          <w:w w:val="103"/>
        </w:rPr>
        <w:t xml:space="preserve"> </w:t>
      </w:r>
      <w:r>
        <w:rPr>
          <w:w w:val="105"/>
        </w:rPr>
        <w:t xml:space="preserve">animal at no extra charge. </w:t>
      </w:r>
      <w:r>
        <w:rPr>
          <w:spacing w:val="3"/>
          <w:w w:val="105"/>
        </w:rPr>
        <w:t xml:space="preserve">If </w:t>
      </w:r>
      <w:r>
        <w:rPr>
          <w:spacing w:val="2"/>
          <w:w w:val="105"/>
        </w:rPr>
        <w:t xml:space="preserve">done </w:t>
      </w:r>
      <w:r>
        <w:rPr>
          <w:w w:val="105"/>
        </w:rPr>
        <w:t xml:space="preserve">at the show it must be done within the time frame outlined in the Post Entry section. </w:t>
      </w:r>
      <w:r>
        <w:rPr>
          <w:spacing w:val="22"/>
          <w:w w:val="105"/>
        </w:rPr>
        <w:t xml:space="preserve"> </w:t>
      </w:r>
      <w:r>
        <w:rPr>
          <w:w w:val="105"/>
        </w:rPr>
        <w:t>Refunds</w:t>
      </w:r>
      <w:r>
        <w:rPr>
          <w:w w:val="103"/>
        </w:rPr>
        <w:t xml:space="preserve"> </w:t>
      </w:r>
      <w:r>
        <w:rPr>
          <w:w w:val="105"/>
        </w:rPr>
        <w:t>will be mailed to exhibitors after the conclusion of the</w:t>
      </w:r>
      <w:r>
        <w:rPr>
          <w:spacing w:val="-26"/>
          <w:w w:val="105"/>
        </w:rPr>
        <w:t xml:space="preserve"> </w:t>
      </w:r>
      <w:r>
        <w:rPr>
          <w:w w:val="105"/>
        </w:rPr>
        <w:t>show.</w:t>
      </w:r>
    </w:p>
    <w:p w14:paraId="70D6EB1D" w14:textId="77777777" w:rsidR="00D31967" w:rsidRDefault="00D3196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00069BDE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AWARDS</w:t>
      </w:r>
    </w:p>
    <w:p w14:paraId="18964F85" w14:textId="77777777" w:rsidR="00D31967" w:rsidRDefault="006D63A8">
      <w:pPr>
        <w:pStyle w:val="BodyText"/>
        <w:spacing w:before="5" w:line="280" w:lineRule="auto"/>
        <w:ind w:right="119"/>
        <w:jc w:val="both"/>
      </w:pPr>
      <w:r>
        <w:rPr>
          <w:w w:val="105"/>
        </w:rPr>
        <w:t>All classes have ribbons to 6</w:t>
      </w:r>
      <w:r>
        <w:rPr>
          <w:w w:val="105"/>
          <w:position w:val="10"/>
          <w:sz w:val="13"/>
        </w:rPr>
        <w:t xml:space="preserve">th </w:t>
      </w:r>
      <w:r>
        <w:rPr>
          <w:w w:val="105"/>
        </w:rPr>
        <w:t>place. Exhibitors will have the option of choosing to keep their 1</w:t>
      </w:r>
      <w:r>
        <w:rPr>
          <w:w w:val="105"/>
          <w:position w:val="10"/>
          <w:sz w:val="13"/>
        </w:rPr>
        <w:t xml:space="preserve">st </w:t>
      </w:r>
      <w:r>
        <w:rPr>
          <w:w w:val="105"/>
        </w:rPr>
        <w:t>to 6</w:t>
      </w:r>
      <w:r>
        <w:rPr>
          <w:w w:val="105"/>
          <w:position w:val="10"/>
          <w:sz w:val="13"/>
        </w:rPr>
        <w:t xml:space="preserve">th </w:t>
      </w:r>
      <w:r>
        <w:rPr>
          <w:w w:val="105"/>
        </w:rPr>
        <w:t>place ribbons or to</w:t>
      </w:r>
      <w:r>
        <w:rPr>
          <w:spacing w:val="40"/>
          <w:w w:val="105"/>
        </w:rPr>
        <w:t xml:space="preserve"> </w:t>
      </w:r>
      <w:r>
        <w:rPr>
          <w:w w:val="105"/>
        </w:rPr>
        <w:t>exchange</w:t>
      </w:r>
      <w:r>
        <w:rPr>
          <w:w w:val="103"/>
        </w:rPr>
        <w:t xml:space="preserve"> </w:t>
      </w:r>
      <w:r>
        <w:rPr>
          <w:w w:val="105"/>
        </w:rPr>
        <w:t>them at the gate for a token redeemable for $</w:t>
      </w:r>
      <w:r w:rsidR="00753EDE">
        <w:rPr>
          <w:w w:val="105"/>
        </w:rPr>
        <w:t>0</w:t>
      </w:r>
      <w:r>
        <w:rPr>
          <w:w w:val="105"/>
        </w:rPr>
        <w:t>.50 at the show office at the end of the</w:t>
      </w:r>
      <w:r>
        <w:rPr>
          <w:spacing w:val="-30"/>
          <w:w w:val="105"/>
        </w:rPr>
        <w:t xml:space="preserve"> </w:t>
      </w:r>
      <w:r>
        <w:rPr>
          <w:w w:val="105"/>
        </w:rPr>
        <w:t>show.</w:t>
      </w:r>
    </w:p>
    <w:p w14:paraId="597559D0" w14:textId="77777777" w:rsidR="00D31967" w:rsidRDefault="00D31967">
      <w:pPr>
        <w:spacing w:line="280" w:lineRule="auto"/>
        <w:jc w:val="both"/>
        <w:sectPr w:rsidR="00D31967" w:rsidSect="00FB2174">
          <w:pgSz w:w="12250" w:h="15840"/>
          <w:pgMar w:top="660" w:right="600" w:bottom="280" w:left="740" w:header="720" w:footer="720" w:gutter="0"/>
          <w:cols w:space="720"/>
        </w:sectPr>
      </w:pPr>
    </w:p>
    <w:p w14:paraId="0603666A" w14:textId="77777777" w:rsidR="00D31967" w:rsidRDefault="006D63A8">
      <w:pPr>
        <w:pStyle w:val="Heading3"/>
        <w:spacing w:before="40"/>
        <w:jc w:val="both"/>
        <w:rPr>
          <w:b w:val="0"/>
          <w:bCs w:val="0"/>
        </w:rPr>
      </w:pPr>
      <w:r>
        <w:rPr>
          <w:w w:val="105"/>
        </w:rPr>
        <w:lastRenderedPageBreak/>
        <w:t>MEASURING</w:t>
      </w:r>
    </w:p>
    <w:p w14:paraId="4B7C9659" w14:textId="7637E706" w:rsidR="00D31967" w:rsidRDefault="006D63A8">
      <w:pPr>
        <w:pStyle w:val="BodyText"/>
        <w:spacing w:line="290" w:lineRule="auto"/>
        <w:ind w:right="102"/>
        <w:jc w:val="both"/>
      </w:pPr>
      <w:r>
        <w:rPr>
          <w:w w:val="105"/>
        </w:rPr>
        <w:t>All</w:t>
      </w:r>
      <w:r>
        <w:rPr>
          <w:spacing w:val="21"/>
          <w:w w:val="105"/>
        </w:rPr>
        <w:t xml:space="preserve"> </w:t>
      </w:r>
      <w:r>
        <w:rPr>
          <w:w w:val="105"/>
        </w:rPr>
        <w:t>horses</w:t>
      </w:r>
      <w:r>
        <w:rPr>
          <w:spacing w:val="14"/>
          <w:w w:val="105"/>
        </w:rPr>
        <w:t xml:space="preserve"> </w:t>
      </w:r>
      <w:r>
        <w:rPr>
          <w:w w:val="105"/>
        </w:rPr>
        <w:t>shall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18"/>
          <w:w w:val="105"/>
        </w:rPr>
        <w:t xml:space="preserve"> </w:t>
      </w:r>
      <w:r>
        <w:rPr>
          <w:w w:val="105"/>
        </w:rPr>
        <w:t>measured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accordance</w:t>
      </w:r>
      <w:r>
        <w:rPr>
          <w:spacing w:val="18"/>
          <w:w w:val="105"/>
        </w:rPr>
        <w:t xml:space="preserve"> </w:t>
      </w:r>
      <w:r>
        <w:rPr>
          <w:w w:val="105"/>
        </w:rPr>
        <w:t>with</w:t>
      </w:r>
      <w:r>
        <w:rPr>
          <w:spacing w:val="20"/>
          <w:w w:val="105"/>
        </w:rPr>
        <w:t xml:space="preserve"> </w:t>
      </w:r>
      <w:r>
        <w:rPr>
          <w:w w:val="105"/>
        </w:rPr>
        <w:t>AMHR/ASPC</w:t>
      </w:r>
      <w:r>
        <w:rPr>
          <w:spacing w:val="19"/>
          <w:w w:val="105"/>
        </w:rPr>
        <w:t xml:space="preserve"> </w:t>
      </w:r>
      <w:r>
        <w:rPr>
          <w:w w:val="105"/>
        </w:rPr>
        <w:t>rules.</w:t>
      </w:r>
      <w:r>
        <w:rPr>
          <w:spacing w:val="35"/>
          <w:w w:val="105"/>
        </w:rPr>
        <w:t xml:space="preserve"> </w:t>
      </w:r>
      <w:r>
        <w:rPr>
          <w:w w:val="105"/>
        </w:rPr>
        <w:t>If</w:t>
      </w:r>
      <w:r>
        <w:rPr>
          <w:spacing w:val="14"/>
          <w:w w:val="105"/>
        </w:rPr>
        <w:t xml:space="preserve"> </w:t>
      </w:r>
      <w:r>
        <w:rPr>
          <w:w w:val="105"/>
        </w:rPr>
        <w:t>your</w:t>
      </w:r>
      <w:r>
        <w:rPr>
          <w:spacing w:val="14"/>
          <w:w w:val="105"/>
        </w:rPr>
        <w:t xml:space="preserve"> </w:t>
      </w:r>
      <w:r>
        <w:rPr>
          <w:w w:val="105"/>
        </w:rPr>
        <w:t>horse</w:t>
      </w:r>
      <w:r>
        <w:rPr>
          <w:spacing w:val="18"/>
          <w:w w:val="105"/>
        </w:rPr>
        <w:t xml:space="preserve"> </w:t>
      </w:r>
      <w:r>
        <w:rPr>
          <w:w w:val="105"/>
        </w:rPr>
        <w:t>has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current</w:t>
      </w:r>
      <w:r>
        <w:rPr>
          <w:spacing w:val="17"/>
          <w:w w:val="105"/>
        </w:rPr>
        <w:t xml:space="preserve"> </w:t>
      </w:r>
      <w:r>
        <w:rPr>
          <w:w w:val="105"/>
        </w:rPr>
        <w:t>measurement</w:t>
      </w:r>
      <w:r>
        <w:rPr>
          <w:spacing w:val="17"/>
          <w:w w:val="105"/>
        </w:rPr>
        <w:t xml:space="preserve"> </w:t>
      </w:r>
      <w:r>
        <w:rPr>
          <w:w w:val="105"/>
        </w:rPr>
        <w:t>card</w:t>
      </w:r>
      <w:r>
        <w:rPr>
          <w:spacing w:val="20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has</w:t>
      </w:r>
      <w:r>
        <w:rPr>
          <w:spacing w:val="14"/>
          <w:w w:val="105"/>
        </w:rPr>
        <w:t xml:space="preserve"> </w:t>
      </w:r>
      <w:r>
        <w:rPr>
          <w:spacing w:val="2"/>
          <w:w w:val="105"/>
        </w:rPr>
        <w:t>been</w:t>
      </w:r>
      <w:r>
        <w:rPr>
          <w:w w:val="104"/>
        </w:rPr>
        <w:t xml:space="preserve"> </w:t>
      </w:r>
      <w:r>
        <w:rPr>
          <w:w w:val="105"/>
        </w:rPr>
        <w:t xml:space="preserve">measured within the last sixty (60) days, please submit a copy of the card with your entry. All horses will be measured by </w:t>
      </w:r>
      <w:r>
        <w:rPr>
          <w:spacing w:val="6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show</w:t>
      </w:r>
      <w:r>
        <w:rPr>
          <w:w w:val="103"/>
        </w:rPr>
        <w:t xml:space="preserve"> </w:t>
      </w:r>
      <w:r>
        <w:rPr>
          <w:w w:val="105"/>
        </w:rPr>
        <w:t xml:space="preserve">steward with an official certified AMHR/ASPC measurement stick and all horses at the show will be </w:t>
      </w:r>
      <w:r>
        <w:rPr>
          <w:spacing w:val="2"/>
          <w:w w:val="105"/>
        </w:rPr>
        <w:t xml:space="preserve">measured </w:t>
      </w:r>
      <w:r>
        <w:rPr>
          <w:w w:val="105"/>
        </w:rPr>
        <w:t>with the same</w:t>
      </w:r>
      <w:r>
        <w:rPr>
          <w:spacing w:val="26"/>
          <w:w w:val="105"/>
        </w:rPr>
        <w:t xml:space="preserve"> </w:t>
      </w:r>
      <w:r>
        <w:rPr>
          <w:w w:val="105"/>
        </w:rPr>
        <w:t>stick.</w:t>
      </w:r>
      <w:r>
        <w:rPr>
          <w:w w:val="104"/>
        </w:rPr>
        <w:t xml:space="preserve"> </w:t>
      </w:r>
      <w:r>
        <w:rPr>
          <w:w w:val="105"/>
        </w:rPr>
        <w:t>REGISTRATION</w:t>
      </w:r>
      <w:r>
        <w:rPr>
          <w:spacing w:val="14"/>
          <w:w w:val="105"/>
        </w:rPr>
        <w:t xml:space="preserve"> </w:t>
      </w:r>
      <w:r>
        <w:rPr>
          <w:w w:val="105"/>
        </w:rPr>
        <w:t>PAPERS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other</w:t>
      </w:r>
      <w:r>
        <w:rPr>
          <w:spacing w:val="7"/>
          <w:w w:val="105"/>
        </w:rPr>
        <w:t xml:space="preserve"> </w:t>
      </w:r>
      <w:r>
        <w:rPr>
          <w:w w:val="105"/>
        </w:rPr>
        <w:t>necessary</w:t>
      </w:r>
      <w:r>
        <w:rPr>
          <w:spacing w:val="11"/>
          <w:w w:val="105"/>
        </w:rPr>
        <w:t xml:space="preserve"> </w:t>
      </w:r>
      <w:r>
        <w:rPr>
          <w:w w:val="105"/>
        </w:rPr>
        <w:t>paperwork</w:t>
      </w:r>
      <w:r>
        <w:rPr>
          <w:spacing w:val="11"/>
          <w:w w:val="105"/>
        </w:rPr>
        <w:t xml:space="preserve"> </w:t>
      </w:r>
      <w:r>
        <w:rPr>
          <w:w w:val="105"/>
        </w:rPr>
        <w:t>MUST</w:t>
      </w:r>
      <w:r>
        <w:rPr>
          <w:spacing w:val="12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presented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Show</w:t>
      </w:r>
      <w:r>
        <w:rPr>
          <w:spacing w:val="9"/>
          <w:w w:val="105"/>
        </w:rPr>
        <w:t xml:space="preserve"> </w:t>
      </w:r>
      <w:r>
        <w:rPr>
          <w:w w:val="105"/>
        </w:rPr>
        <w:t>Steward</w:t>
      </w:r>
      <w:r>
        <w:rPr>
          <w:spacing w:val="13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each</w:t>
      </w:r>
      <w:r>
        <w:rPr>
          <w:spacing w:val="13"/>
          <w:w w:val="105"/>
        </w:rPr>
        <w:t xml:space="preserve"> </w:t>
      </w:r>
      <w:r>
        <w:rPr>
          <w:w w:val="105"/>
        </w:rPr>
        <w:t>animal</w:t>
      </w:r>
      <w:r>
        <w:rPr>
          <w:spacing w:val="14"/>
          <w:w w:val="105"/>
        </w:rPr>
        <w:t xml:space="preserve"> </w:t>
      </w:r>
      <w:r>
        <w:rPr>
          <w:w w:val="105"/>
        </w:rPr>
        <w:t>entered</w:t>
      </w:r>
      <w:r>
        <w:rPr>
          <w:spacing w:val="14"/>
          <w:w w:val="105"/>
        </w:rPr>
        <w:t xml:space="preserve"> </w:t>
      </w:r>
      <w:r>
        <w:rPr>
          <w:w w:val="105"/>
        </w:rPr>
        <w:t>at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time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measurement. </w:t>
      </w:r>
      <w:r>
        <w:rPr>
          <w:spacing w:val="21"/>
          <w:w w:val="105"/>
        </w:rPr>
        <w:t xml:space="preserve"> </w:t>
      </w:r>
      <w:r>
        <w:rPr>
          <w:w w:val="105"/>
        </w:rPr>
        <w:t>All</w:t>
      </w:r>
      <w:r>
        <w:rPr>
          <w:spacing w:val="13"/>
          <w:w w:val="105"/>
        </w:rPr>
        <w:t xml:space="preserve"> </w:t>
      </w:r>
      <w:r>
        <w:rPr>
          <w:w w:val="105"/>
        </w:rPr>
        <w:t>measuring</w:t>
      </w:r>
      <w:r>
        <w:rPr>
          <w:spacing w:val="7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take</w:t>
      </w:r>
      <w:r>
        <w:rPr>
          <w:spacing w:val="10"/>
          <w:w w:val="105"/>
        </w:rPr>
        <w:t xml:space="preserve"> </w:t>
      </w:r>
      <w:r>
        <w:rPr>
          <w:w w:val="105"/>
        </w:rPr>
        <w:t>place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show</w:t>
      </w:r>
      <w:r>
        <w:rPr>
          <w:spacing w:val="8"/>
          <w:w w:val="105"/>
        </w:rPr>
        <w:t xml:space="preserve"> </w:t>
      </w:r>
      <w:r>
        <w:rPr>
          <w:w w:val="105"/>
        </w:rPr>
        <w:t>grounds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designated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area. </w:t>
      </w:r>
      <w:r>
        <w:rPr>
          <w:spacing w:val="30"/>
          <w:w w:val="105"/>
        </w:rPr>
        <w:t xml:space="preserve"> </w:t>
      </w:r>
      <w:r>
        <w:rPr>
          <w:w w:val="105"/>
        </w:rPr>
        <w:t>MEASURING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 w:rsidR="00637A07">
        <w:rPr>
          <w:w w:val="105"/>
        </w:rPr>
        <w:t>SATURDAY</w:t>
      </w:r>
    </w:p>
    <w:p w14:paraId="05A0A3C3" w14:textId="07248306" w:rsidR="00D31967" w:rsidRDefault="005F3D41">
      <w:pPr>
        <w:pStyle w:val="BodyText"/>
        <w:spacing w:before="0" w:line="232" w:lineRule="exact"/>
        <w:jc w:val="both"/>
      </w:pPr>
      <w:r>
        <w:rPr>
          <w:w w:val="105"/>
        </w:rPr>
        <w:t xml:space="preserve">JUNE </w:t>
      </w:r>
      <w:r w:rsidR="00113C17">
        <w:rPr>
          <w:w w:val="105"/>
        </w:rPr>
        <w:t>13</w:t>
      </w:r>
      <w:r w:rsidR="006D63A8">
        <w:rPr>
          <w:w w:val="105"/>
          <w:position w:val="10"/>
          <w:sz w:val="13"/>
        </w:rPr>
        <w:t xml:space="preserve">TH </w:t>
      </w:r>
      <w:r w:rsidR="006D63A8">
        <w:rPr>
          <w:w w:val="105"/>
        </w:rPr>
        <w:t>FROM 6:00 PM</w:t>
      </w:r>
      <w:r w:rsidR="00326CBA">
        <w:rPr>
          <w:w w:val="105"/>
        </w:rPr>
        <w:t xml:space="preserve"> UNTIL 8:00 PM and </w:t>
      </w:r>
      <w:r w:rsidR="0011682F">
        <w:rPr>
          <w:w w:val="105"/>
        </w:rPr>
        <w:t>Sunday</w:t>
      </w:r>
      <w:r w:rsidR="00326CBA">
        <w:rPr>
          <w:w w:val="105"/>
        </w:rPr>
        <w:t xml:space="preserve"> JUNE </w:t>
      </w:r>
      <w:r w:rsidR="00113C17">
        <w:rPr>
          <w:w w:val="105"/>
        </w:rPr>
        <w:t>14</w:t>
      </w:r>
      <w:r w:rsidR="006D63A8">
        <w:rPr>
          <w:w w:val="105"/>
          <w:position w:val="10"/>
          <w:sz w:val="13"/>
        </w:rPr>
        <w:t xml:space="preserve">TH </w:t>
      </w:r>
      <w:r>
        <w:rPr>
          <w:w w:val="105"/>
        </w:rPr>
        <w:t>FROM 7:00 AM UNTIL 8:0</w:t>
      </w:r>
      <w:r w:rsidR="006D63A8">
        <w:rPr>
          <w:w w:val="105"/>
        </w:rPr>
        <w:t>0</w:t>
      </w:r>
      <w:r w:rsidR="006D63A8">
        <w:rPr>
          <w:spacing w:val="-11"/>
          <w:w w:val="105"/>
        </w:rPr>
        <w:t xml:space="preserve"> </w:t>
      </w:r>
      <w:r w:rsidR="006D63A8">
        <w:rPr>
          <w:w w:val="105"/>
        </w:rPr>
        <w:t>AM.</w:t>
      </w:r>
      <w:r w:rsidR="00113C17">
        <w:rPr>
          <w:w w:val="105"/>
        </w:rPr>
        <w:t xml:space="preserve"> </w:t>
      </w:r>
    </w:p>
    <w:p w14:paraId="7EB711A1" w14:textId="77777777" w:rsidR="00D31967" w:rsidRDefault="00D31967">
      <w:pPr>
        <w:spacing w:before="10"/>
        <w:rPr>
          <w:rFonts w:ascii="Calibri" w:eastAsia="Calibri" w:hAnsi="Calibri" w:cs="Calibri"/>
        </w:rPr>
      </w:pPr>
    </w:p>
    <w:p w14:paraId="502C4A9E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SCHEDULE OF SHOW</w:t>
      </w:r>
      <w:r>
        <w:rPr>
          <w:spacing w:val="-13"/>
          <w:w w:val="105"/>
        </w:rPr>
        <w:t xml:space="preserve"> </w:t>
      </w:r>
      <w:r>
        <w:rPr>
          <w:w w:val="105"/>
        </w:rPr>
        <w:t>FEES</w:t>
      </w:r>
    </w:p>
    <w:p w14:paraId="4E37766D" w14:textId="11D17C81" w:rsidR="00D31967" w:rsidRDefault="006D63A8">
      <w:pPr>
        <w:pStyle w:val="BodyText"/>
        <w:tabs>
          <w:tab w:val="left" w:pos="2989"/>
        </w:tabs>
        <w:spacing w:line="290" w:lineRule="auto"/>
        <w:ind w:left="832" w:right="6589"/>
        <w:rPr>
          <w:w w:val="105"/>
        </w:rPr>
      </w:pPr>
      <w:r>
        <w:rPr>
          <w:w w:val="105"/>
        </w:rPr>
        <w:t>Youth Class entry</w:t>
      </w:r>
      <w:r>
        <w:rPr>
          <w:spacing w:val="-14"/>
          <w:w w:val="105"/>
        </w:rPr>
        <w:t xml:space="preserve"> </w:t>
      </w:r>
      <w:r>
        <w:rPr>
          <w:w w:val="105"/>
        </w:rPr>
        <w:t>fee</w:t>
      </w:r>
      <w:r>
        <w:rPr>
          <w:w w:val="105"/>
        </w:rPr>
        <w:tab/>
        <w:t>$1</w:t>
      </w:r>
      <w:r w:rsidR="0041274B">
        <w:rPr>
          <w:w w:val="105"/>
        </w:rPr>
        <w:t>5</w:t>
      </w:r>
      <w:r>
        <w:rPr>
          <w:w w:val="105"/>
        </w:rPr>
        <w:t xml:space="preserve">.00 </w:t>
      </w:r>
      <w:r>
        <w:rPr>
          <w:spacing w:val="3"/>
          <w:w w:val="105"/>
        </w:rPr>
        <w:t>per</w:t>
      </w:r>
      <w:r>
        <w:rPr>
          <w:spacing w:val="-17"/>
          <w:w w:val="105"/>
        </w:rPr>
        <w:t xml:space="preserve"> </w:t>
      </w:r>
      <w:r>
        <w:rPr>
          <w:w w:val="105"/>
        </w:rPr>
        <w:t>class</w:t>
      </w:r>
      <w:r>
        <w:rPr>
          <w:w w:val="103"/>
        </w:rPr>
        <w:t xml:space="preserve"> </w:t>
      </w:r>
      <w:r>
        <w:rPr>
          <w:w w:val="105"/>
        </w:rPr>
        <w:t>Stakes Class</w:t>
      </w:r>
      <w:r>
        <w:rPr>
          <w:spacing w:val="-17"/>
          <w:w w:val="105"/>
        </w:rPr>
        <w:t xml:space="preserve"> </w:t>
      </w:r>
      <w:r>
        <w:rPr>
          <w:w w:val="105"/>
        </w:rPr>
        <w:t>fee</w:t>
      </w:r>
      <w:r>
        <w:rPr>
          <w:w w:val="105"/>
        </w:rPr>
        <w:tab/>
        <w:t xml:space="preserve">$35.00 </w:t>
      </w:r>
      <w:r>
        <w:rPr>
          <w:spacing w:val="3"/>
          <w:w w:val="105"/>
        </w:rPr>
        <w:t>per</w:t>
      </w:r>
      <w:r>
        <w:rPr>
          <w:spacing w:val="-17"/>
          <w:w w:val="105"/>
        </w:rPr>
        <w:t xml:space="preserve"> </w:t>
      </w:r>
      <w:r>
        <w:rPr>
          <w:w w:val="105"/>
        </w:rPr>
        <w:t>class</w:t>
      </w:r>
    </w:p>
    <w:p w14:paraId="6F6583CA" w14:textId="02A5F316" w:rsidR="002927EB" w:rsidRDefault="00464D46">
      <w:pPr>
        <w:pStyle w:val="BodyText"/>
        <w:tabs>
          <w:tab w:val="left" w:pos="2989"/>
        </w:tabs>
        <w:spacing w:line="290" w:lineRule="auto"/>
        <w:ind w:left="832" w:right="6589"/>
      </w:pPr>
      <w:r>
        <w:rPr>
          <w:w w:val="105"/>
        </w:rPr>
        <w:t>Unregistered Classes          $15.00 per class</w:t>
      </w:r>
    </w:p>
    <w:p w14:paraId="2AA6EE96" w14:textId="77777777" w:rsidR="00464D46" w:rsidRDefault="006D63A8" w:rsidP="00464D46">
      <w:pPr>
        <w:pStyle w:val="BodyText"/>
        <w:tabs>
          <w:tab w:val="left" w:pos="2989"/>
        </w:tabs>
        <w:spacing w:before="0" w:line="231" w:lineRule="exact"/>
        <w:ind w:left="832" w:right="3708"/>
      </w:pPr>
      <w:r>
        <w:rPr>
          <w:w w:val="105"/>
        </w:rPr>
        <w:t>All other</w:t>
      </w:r>
      <w:r>
        <w:rPr>
          <w:spacing w:val="-14"/>
          <w:w w:val="105"/>
        </w:rPr>
        <w:t xml:space="preserve"> </w:t>
      </w:r>
      <w:r>
        <w:rPr>
          <w:w w:val="105"/>
        </w:rPr>
        <w:t>Classes</w:t>
      </w:r>
      <w:r>
        <w:rPr>
          <w:w w:val="105"/>
        </w:rPr>
        <w:tab/>
        <w:t xml:space="preserve">$25.00 </w:t>
      </w:r>
      <w:r>
        <w:rPr>
          <w:spacing w:val="3"/>
          <w:w w:val="105"/>
        </w:rPr>
        <w:t>per</w:t>
      </w:r>
      <w:r>
        <w:rPr>
          <w:spacing w:val="-17"/>
          <w:w w:val="105"/>
        </w:rPr>
        <w:t xml:space="preserve"> </w:t>
      </w:r>
      <w:r>
        <w:rPr>
          <w:w w:val="105"/>
        </w:rPr>
        <w:t>class</w:t>
      </w:r>
      <w:r w:rsidR="00464D46">
        <w:t xml:space="preserve">                        </w:t>
      </w:r>
    </w:p>
    <w:p w14:paraId="1A6E593B" w14:textId="77777777" w:rsidR="00464D46" w:rsidRDefault="006D63A8" w:rsidP="00464D46">
      <w:pPr>
        <w:pStyle w:val="BodyText"/>
        <w:tabs>
          <w:tab w:val="left" w:pos="2989"/>
        </w:tabs>
        <w:spacing w:before="0" w:line="231" w:lineRule="exact"/>
        <w:ind w:left="832" w:right="3708"/>
      </w:pPr>
      <w:r>
        <w:rPr>
          <w:w w:val="103"/>
        </w:rPr>
        <w:t xml:space="preserve"> </w:t>
      </w:r>
      <w:r>
        <w:rPr>
          <w:w w:val="105"/>
        </w:rPr>
        <w:t>Stall</w:t>
      </w:r>
      <w:r>
        <w:rPr>
          <w:spacing w:val="-6"/>
          <w:w w:val="105"/>
        </w:rPr>
        <w:t xml:space="preserve"> </w:t>
      </w:r>
      <w:r w:rsidR="0056514B">
        <w:rPr>
          <w:w w:val="105"/>
        </w:rPr>
        <w:t>fee</w:t>
      </w:r>
      <w:r w:rsidR="0056514B">
        <w:rPr>
          <w:w w:val="105"/>
        </w:rPr>
        <w:tab/>
        <w:t>$</w:t>
      </w:r>
      <w:r w:rsidR="00F714F0">
        <w:rPr>
          <w:w w:val="105"/>
        </w:rPr>
        <w:t>5</w:t>
      </w:r>
      <w:r w:rsidR="00464D46">
        <w:rPr>
          <w:w w:val="105"/>
        </w:rPr>
        <w:t>5</w:t>
      </w:r>
      <w:r>
        <w:rPr>
          <w:w w:val="105"/>
        </w:rPr>
        <w:t xml:space="preserve">.00 from noon </w:t>
      </w:r>
      <w:r w:rsidR="0041274B">
        <w:rPr>
          <w:w w:val="105"/>
        </w:rPr>
        <w:t>Saturday</w:t>
      </w:r>
      <w:r>
        <w:rPr>
          <w:w w:val="105"/>
        </w:rPr>
        <w:t xml:space="preserve"> to </w:t>
      </w:r>
      <w:r w:rsidR="0041274B">
        <w:rPr>
          <w:w w:val="105"/>
        </w:rPr>
        <w:t>Sunday</w:t>
      </w:r>
      <w:r>
        <w:rPr>
          <w:spacing w:val="-12"/>
          <w:w w:val="105"/>
        </w:rPr>
        <w:t xml:space="preserve"> </w:t>
      </w:r>
      <w:r>
        <w:rPr>
          <w:w w:val="105"/>
        </w:rPr>
        <w:t>nigh</w:t>
      </w:r>
      <w:r w:rsidR="00F714F0">
        <w:rPr>
          <w:w w:val="105"/>
        </w:rPr>
        <w:t>t</w:t>
      </w:r>
    </w:p>
    <w:p w14:paraId="6C79E96A" w14:textId="7F0914C2" w:rsidR="00D706E7" w:rsidRPr="00464D46" w:rsidRDefault="00EC58E6" w:rsidP="00464D46">
      <w:pPr>
        <w:pStyle w:val="BodyText"/>
        <w:tabs>
          <w:tab w:val="left" w:pos="2989"/>
        </w:tabs>
        <w:spacing w:before="0" w:line="231" w:lineRule="exact"/>
        <w:ind w:left="832" w:right="3708"/>
      </w:pPr>
      <w:r>
        <w:rPr>
          <w:w w:val="105"/>
        </w:rPr>
        <w:t xml:space="preserve">Stall fee                                </w:t>
      </w:r>
      <w:r w:rsidR="00D706E7">
        <w:rPr>
          <w:w w:val="105"/>
        </w:rPr>
        <w:t xml:space="preserve"> $</w:t>
      </w:r>
      <w:r w:rsidR="00464D46">
        <w:rPr>
          <w:w w:val="105"/>
        </w:rPr>
        <w:t>90</w:t>
      </w:r>
      <w:r w:rsidR="00D706E7">
        <w:rPr>
          <w:w w:val="105"/>
        </w:rPr>
        <w:t>.</w:t>
      </w:r>
      <w:r>
        <w:rPr>
          <w:w w:val="105"/>
        </w:rPr>
        <w:t xml:space="preserve"> From noon Friday till Sunday show end</w:t>
      </w:r>
    </w:p>
    <w:p w14:paraId="692A4ADA" w14:textId="630076AE" w:rsidR="00EC58E6" w:rsidRPr="00464D46" w:rsidRDefault="00EC58E6" w:rsidP="00464D46">
      <w:pPr>
        <w:pStyle w:val="BodyText"/>
        <w:tabs>
          <w:tab w:val="left" w:pos="2989"/>
        </w:tabs>
        <w:spacing w:before="0" w:line="218" w:lineRule="exact"/>
        <w:ind w:right="3708"/>
      </w:pPr>
      <w:r>
        <w:rPr>
          <w:w w:val="105"/>
        </w:rPr>
        <w:t xml:space="preserve">                </w:t>
      </w:r>
      <w:r w:rsidR="006D63A8">
        <w:rPr>
          <w:w w:val="105"/>
        </w:rPr>
        <w:t>Tack room</w:t>
      </w:r>
      <w:r w:rsidR="006D63A8">
        <w:rPr>
          <w:spacing w:val="-14"/>
          <w:w w:val="105"/>
        </w:rPr>
        <w:t xml:space="preserve"> </w:t>
      </w:r>
      <w:r w:rsidR="0056514B">
        <w:rPr>
          <w:w w:val="105"/>
        </w:rPr>
        <w:t>fee</w:t>
      </w:r>
      <w:r>
        <w:rPr>
          <w:w w:val="105"/>
        </w:rPr>
        <w:t xml:space="preserve">     $3</w:t>
      </w:r>
      <w:r w:rsidR="00464D46">
        <w:rPr>
          <w:w w:val="105"/>
        </w:rPr>
        <w:t>5</w:t>
      </w:r>
      <w:r>
        <w:rPr>
          <w:w w:val="105"/>
        </w:rPr>
        <w:t xml:space="preserve"> for Saturday </w:t>
      </w:r>
      <w:r w:rsidR="008702ED">
        <w:rPr>
          <w:w w:val="105"/>
        </w:rPr>
        <w:t xml:space="preserve">only or Sunday only </w:t>
      </w:r>
      <w:r>
        <w:rPr>
          <w:w w:val="105"/>
        </w:rPr>
        <w:t xml:space="preserve"> or </w:t>
      </w:r>
      <w:r w:rsidR="00464D46">
        <w:rPr>
          <w:w w:val="105"/>
        </w:rPr>
        <w:t>$65 for the</w:t>
      </w:r>
      <w:r w:rsidR="008702ED">
        <w:rPr>
          <w:w w:val="105"/>
        </w:rPr>
        <w:t xml:space="preserve"> </w:t>
      </w:r>
      <w:r w:rsidR="00464D46">
        <w:rPr>
          <w:w w:val="105"/>
        </w:rPr>
        <w:t>weekend</w:t>
      </w:r>
      <w:r>
        <w:rPr>
          <w:w w:val="105"/>
        </w:rPr>
        <w:t xml:space="preserve">                                                                                                                                                             </w:t>
      </w:r>
    </w:p>
    <w:p w14:paraId="539CD571" w14:textId="63237E36" w:rsidR="00D31967" w:rsidRDefault="006D63A8">
      <w:pPr>
        <w:pStyle w:val="BodyText"/>
        <w:tabs>
          <w:tab w:val="left" w:pos="2989"/>
        </w:tabs>
        <w:ind w:right="3708" w:firstLine="724"/>
      </w:pPr>
      <w:r>
        <w:rPr>
          <w:w w:val="105"/>
        </w:rPr>
        <w:t>RV</w:t>
      </w:r>
      <w:r>
        <w:rPr>
          <w:spacing w:val="-3"/>
          <w:w w:val="105"/>
        </w:rPr>
        <w:t xml:space="preserve"> </w:t>
      </w:r>
      <w:r w:rsidR="0056514B">
        <w:rPr>
          <w:w w:val="105"/>
        </w:rPr>
        <w:t>parking</w:t>
      </w:r>
      <w:r w:rsidR="00EC58E6">
        <w:rPr>
          <w:w w:val="105"/>
        </w:rPr>
        <w:t xml:space="preserve"> </w:t>
      </w:r>
      <w:r w:rsidR="00EC58E6">
        <w:rPr>
          <w:w w:val="105"/>
        </w:rPr>
        <w:tab/>
      </w:r>
      <w:r w:rsidR="0056514B">
        <w:rPr>
          <w:w w:val="105"/>
        </w:rPr>
        <w:t>$3</w:t>
      </w:r>
      <w:r w:rsidR="00951F32">
        <w:rPr>
          <w:w w:val="105"/>
        </w:rPr>
        <w:t>5</w:t>
      </w:r>
      <w:r>
        <w:rPr>
          <w:w w:val="105"/>
        </w:rPr>
        <w:t>.00</w:t>
      </w:r>
      <w:r>
        <w:rPr>
          <w:spacing w:val="-7"/>
          <w:w w:val="105"/>
        </w:rPr>
        <w:t xml:space="preserve"> </w:t>
      </w:r>
      <w:r>
        <w:rPr>
          <w:spacing w:val="3"/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night</w:t>
      </w:r>
      <w:r>
        <w:rPr>
          <w:spacing w:val="-6"/>
          <w:w w:val="105"/>
        </w:rPr>
        <w:t xml:space="preserve"> </w:t>
      </w:r>
      <w:r>
        <w:rPr>
          <w:w w:val="105"/>
        </w:rPr>
        <w:t>payable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 w:rsidR="00951F32">
        <w:rPr>
          <w:spacing w:val="-2"/>
          <w:w w:val="105"/>
        </w:rPr>
        <w:t>S</w:t>
      </w:r>
      <w:r>
        <w:rPr>
          <w:w w:val="105"/>
        </w:rPr>
        <w:t>talling</w:t>
      </w:r>
      <w:r>
        <w:rPr>
          <w:spacing w:val="-8"/>
          <w:w w:val="105"/>
        </w:rPr>
        <w:t xml:space="preserve"> </w:t>
      </w:r>
      <w:r w:rsidR="00951F32">
        <w:rPr>
          <w:spacing w:val="-8"/>
          <w:w w:val="105"/>
        </w:rPr>
        <w:t>F</w:t>
      </w:r>
      <w:r>
        <w:rPr>
          <w:w w:val="105"/>
        </w:rPr>
        <w:t>orm</w:t>
      </w:r>
    </w:p>
    <w:p w14:paraId="42B52E03" w14:textId="77777777" w:rsidR="00D31967" w:rsidRDefault="00D31967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3BB2FA63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NOTE SEPARATE FORM FOR STALLING AND RV PARKING</w:t>
      </w:r>
      <w:r>
        <w:rPr>
          <w:spacing w:val="-9"/>
          <w:w w:val="105"/>
        </w:rPr>
        <w:t xml:space="preserve"> </w:t>
      </w:r>
      <w:r>
        <w:rPr>
          <w:w w:val="105"/>
        </w:rPr>
        <w:t>FEES.</w:t>
      </w:r>
    </w:p>
    <w:p w14:paraId="5C3C84E0" w14:textId="5A1FCE2D" w:rsidR="00D31967" w:rsidRDefault="006D63A8">
      <w:pPr>
        <w:spacing w:before="48"/>
        <w:ind w:left="108"/>
        <w:jc w:val="both"/>
        <w:rPr>
          <w:rFonts w:ascii="Calibri"/>
          <w:w w:val="105"/>
          <w:sz w:val="19"/>
        </w:rPr>
      </w:pPr>
      <w:r>
        <w:rPr>
          <w:rFonts w:ascii="Calibri"/>
          <w:w w:val="105"/>
          <w:sz w:val="19"/>
        </w:rPr>
        <w:t xml:space="preserve">Please make all cheques or Canadian money orders </w:t>
      </w:r>
      <w:r>
        <w:rPr>
          <w:rFonts w:ascii="Calibri"/>
          <w:b/>
          <w:w w:val="105"/>
          <w:sz w:val="19"/>
        </w:rPr>
        <w:t>payable to</w:t>
      </w:r>
      <w:r>
        <w:rPr>
          <w:rFonts w:ascii="Calibri"/>
          <w:b/>
          <w:spacing w:val="-19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BCMHC</w:t>
      </w:r>
      <w:r w:rsidR="0011682F">
        <w:rPr>
          <w:rFonts w:ascii="Calibri"/>
          <w:w w:val="105"/>
          <w:sz w:val="19"/>
        </w:rPr>
        <w:t>, or Cash</w:t>
      </w:r>
      <w:r w:rsidR="00113C17">
        <w:rPr>
          <w:rFonts w:ascii="Calibri"/>
          <w:w w:val="105"/>
          <w:sz w:val="19"/>
        </w:rPr>
        <w:t xml:space="preserve"> or etransfer to treasurerbcmhc.com  </w:t>
      </w:r>
    </w:p>
    <w:p w14:paraId="3DEEBD24" w14:textId="6D825BB1" w:rsidR="00464D46" w:rsidRDefault="00464D46">
      <w:pPr>
        <w:spacing w:before="48"/>
        <w:ind w:left="108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w w:val="105"/>
          <w:sz w:val="19"/>
        </w:rPr>
        <w:t>Please note we have  classes for unregistered horses this year</w:t>
      </w:r>
    </w:p>
    <w:p w14:paraId="18C26835" w14:textId="77777777" w:rsidR="00D31967" w:rsidRDefault="00D31967">
      <w:pPr>
        <w:spacing w:before="10"/>
        <w:rPr>
          <w:rFonts w:ascii="Calibri" w:eastAsia="Calibri" w:hAnsi="Calibri" w:cs="Calibri"/>
        </w:rPr>
      </w:pPr>
    </w:p>
    <w:p w14:paraId="75248321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STA</w:t>
      </w:r>
      <w:r w:rsidR="00951F32">
        <w:rPr>
          <w:w w:val="105"/>
        </w:rPr>
        <w:t>BLING</w:t>
      </w:r>
    </w:p>
    <w:p w14:paraId="14C78CF1" w14:textId="00A2430C" w:rsidR="00D31967" w:rsidRDefault="006D63A8">
      <w:pPr>
        <w:pStyle w:val="BodyText"/>
        <w:spacing w:line="290" w:lineRule="auto"/>
        <w:ind w:right="105"/>
        <w:jc w:val="both"/>
      </w:pPr>
      <w:r>
        <w:rPr>
          <w:w w:val="105"/>
        </w:rPr>
        <w:t>Stalls</w:t>
      </w:r>
      <w:r>
        <w:rPr>
          <w:spacing w:val="14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10"/>
          <w:w w:val="105"/>
        </w:rPr>
        <w:t xml:space="preserve"> </w:t>
      </w:r>
      <w:r>
        <w:rPr>
          <w:w w:val="105"/>
        </w:rPr>
        <w:t>available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 w:rsidR="0011682F">
        <w:rPr>
          <w:b/>
          <w:w w:val="105"/>
        </w:rPr>
        <w:t>Sunday</w:t>
      </w:r>
      <w:r>
        <w:rPr>
          <w:b/>
          <w:spacing w:val="14"/>
          <w:w w:val="105"/>
        </w:rPr>
        <w:t xml:space="preserve"> </w:t>
      </w:r>
      <w:r>
        <w:rPr>
          <w:b/>
          <w:w w:val="105"/>
        </w:rPr>
        <w:t>only</w:t>
      </w:r>
      <w:r>
        <w:rPr>
          <w:b/>
          <w:spacing w:val="17"/>
          <w:w w:val="105"/>
        </w:rPr>
        <w:t xml:space="preserve"> </w:t>
      </w:r>
      <w:r>
        <w:rPr>
          <w:w w:val="105"/>
        </w:rPr>
        <w:t>at</w:t>
      </w:r>
      <w:r>
        <w:rPr>
          <w:spacing w:val="17"/>
          <w:w w:val="105"/>
        </w:rPr>
        <w:t xml:space="preserve"> </w:t>
      </w:r>
      <w:r w:rsidR="0056514B">
        <w:rPr>
          <w:w w:val="105"/>
        </w:rPr>
        <w:t>$</w:t>
      </w:r>
      <w:r w:rsidR="00F714F0">
        <w:rPr>
          <w:w w:val="105"/>
        </w:rPr>
        <w:t>5</w:t>
      </w:r>
      <w:r w:rsidR="00464D46">
        <w:rPr>
          <w:w w:val="105"/>
        </w:rPr>
        <w:t>5</w:t>
      </w:r>
      <w:r>
        <w:rPr>
          <w:w w:val="105"/>
        </w:rPr>
        <w:t>.00</w:t>
      </w:r>
      <w:r>
        <w:rPr>
          <w:spacing w:val="16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horses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tack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spacing w:val="14"/>
          <w:w w:val="105"/>
        </w:rPr>
        <w:t xml:space="preserve"> </w:t>
      </w:r>
      <w:r>
        <w:rPr>
          <w:w w:val="105"/>
        </w:rPr>
        <w:t>feed</w:t>
      </w:r>
      <w:r>
        <w:rPr>
          <w:spacing w:val="20"/>
          <w:w w:val="105"/>
        </w:rPr>
        <w:t xml:space="preserve"> </w:t>
      </w:r>
      <w:r>
        <w:rPr>
          <w:w w:val="105"/>
        </w:rPr>
        <w:t>at</w:t>
      </w:r>
      <w:r>
        <w:rPr>
          <w:spacing w:val="17"/>
          <w:w w:val="105"/>
        </w:rPr>
        <w:t xml:space="preserve"> </w:t>
      </w:r>
      <w:r w:rsidR="0056514B">
        <w:rPr>
          <w:w w:val="105"/>
        </w:rPr>
        <w:t>$3</w:t>
      </w:r>
      <w:r w:rsidR="00464D46">
        <w:rPr>
          <w:w w:val="105"/>
        </w:rPr>
        <w:t>5</w:t>
      </w:r>
      <w:r>
        <w:rPr>
          <w:w w:val="105"/>
        </w:rPr>
        <w:t>.00</w:t>
      </w:r>
      <w:r>
        <w:rPr>
          <w:spacing w:val="16"/>
          <w:w w:val="105"/>
        </w:rPr>
        <w:t xml:space="preserve"> </w:t>
      </w:r>
      <w:r>
        <w:rPr>
          <w:w w:val="105"/>
        </w:rPr>
        <w:t>per</w:t>
      </w:r>
      <w:r>
        <w:rPr>
          <w:spacing w:val="14"/>
          <w:w w:val="105"/>
        </w:rPr>
        <w:t xml:space="preserve"> </w:t>
      </w:r>
      <w:r>
        <w:rPr>
          <w:w w:val="105"/>
        </w:rPr>
        <w:t>stall.</w:t>
      </w:r>
      <w:r>
        <w:rPr>
          <w:spacing w:val="41"/>
          <w:w w:val="105"/>
        </w:rPr>
        <w:t xml:space="preserve"> </w:t>
      </w:r>
      <w:r>
        <w:rPr>
          <w:spacing w:val="-5"/>
          <w:w w:val="105"/>
        </w:rPr>
        <w:t>If</w:t>
      </w:r>
      <w:r>
        <w:rPr>
          <w:spacing w:val="15"/>
          <w:w w:val="105"/>
        </w:rPr>
        <w:t xml:space="preserve"> </w:t>
      </w:r>
      <w:r>
        <w:rPr>
          <w:w w:val="105"/>
        </w:rPr>
        <w:t>stalls</w:t>
      </w:r>
      <w:r>
        <w:rPr>
          <w:spacing w:val="14"/>
          <w:w w:val="105"/>
        </w:rPr>
        <w:t xml:space="preserve"> </w:t>
      </w:r>
      <w:r>
        <w:rPr>
          <w:w w:val="105"/>
        </w:rPr>
        <w:t>are</w:t>
      </w:r>
      <w:r>
        <w:rPr>
          <w:spacing w:val="18"/>
          <w:w w:val="105"/>
        </w:rPr>
        <w:t xml:space="preserve"> </w:t>
      </w:r>
      <w:r>
        <w:rPr>
          <w:w w:val="105"/>
        </w:rPr>
        <w:t>required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 xml:space="preserve">weekend, stalls occupied by </w:t>
      </w:r>
      <w:r>
        <w:rPr>
          <w:spacing w:val="-2"/>
          <w:w w:val="105"/>
        </w:rPr>
        <w:t xml:space="preserve">horses </w:t>
      </w:r>
      <w:r w:rsidR="0056514B">
        <w:rPr>
          <w:w w:val="105"/>
        </w:rPr>
        <w:t>will be available at $</w:t>
      </w:r>
      <w:r w:rsidR="00464D46">
        <w:rPr>
          <w:w w:val="105"/>
        </w:rPr>
        <w:t>90</w:t>
      </w:r>
      <w:r>
        <w:rPr>
          <w:w w:val="105"/>
        </w:rPr>
        <w:t>.00 each and i</w:t>
      </w:r>
      <w:r w:rsidR="0056514B">
        <w:rPr>
          <w:w w:val="105"/>
        </w:rPr>
        <w:t>f occupied by feed or tack at $</w:t>
      </w:r>
      <w:r w:rsidR="0041274B">
        <w:rPr>
          <w:w w:val="105"/>
        </w:rPr>
        <w:t>6</w:t>
      </w:r>
      <w:r w:rsidR="00464D46">
        <w:rPr>
          <w:w w:val="105"/>
        </w:rPr>
        <w:t>5</w:t>
      </w:r>
      <w:r>
        <w:rPr>
          <w:w w:val="105"/>
        </w:rPr>
        <w:t xml:space="preserve">.00 each </w:t>
      </w:r>
      <w:r>
        <w:rPr>
          <w:spacing w:val="2"/>
          <w:w w:val="105"/>
        </w:rPr>
        <w:t xml:space="preserve">for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weekend</w:t>
      </w:r>
      <w:r>
        <w:rPr>
          <w:w w:val="104"/>
        </w:rPr>
        <w:t xml:space="preserve"> </w:t>
      </w:r>
      <w:r>
        <w:rPr>
          <w:w w:val="105"/>
        </w:rPr>
        <w:t xml:space="preserve">which starts at noon on </w:t>
      </w:r>
      <w:r w:rsidR="0041274B">
        <w:rPr>
          <w:w w:val="105"/>
        </w:rPr>
        <w:t>Friday</w:t>
      </w:r>
      <w:r>
        <w:rPr>
          <w:w w:val="105"/>
        </w:rPr>
        <w:t xml:space="preserve"> and ends when the show ends on Sunday. Bedding will be supplied </w:t>
      </w:r>
      <w:r w:rsidR="0041274B">
        <w:rPr>
          <w:w w:val="105"/>
        </w:rPr>
        <w:t xml:space="preserve">,but this year you will </w:t>
      </w:r>
      <w:r w:rsidR="0041274B">
        <w:rPr>
          <w:color w:val="C00000"/>
          <w:w w:val="105"/>
        </w:rPr>
        <w:t>have to BED YOUR OWN STALLS WITH THE SAWDUST/SHAVINGS PROVIDED</w:t>
      </w:r>
      <w:r>
        <w:rPr>
          <w:w w:val="105"/>
        </w:rPr>
        <w:t xml:space="preserve">.  No nails or screws </w:t>
      </w:r>
      <w:r w:rsidR="004A760D">
        <w:rPr>
          <w:w w:val="105"/>
        </w:rPr>
        <w:t xml:space="preserve">NO STAPLES </w:t>
      </w:r>
      <w:r>
        <w:rPr>
          <w:w w:val="105"/>
        </w:rPr>
        <w:t xml:space="preserve">are to be used in or around stalls. </w:t>
      </w:r>
      <w:r w:rsidR="00951F32" w:rsidRPr="00951F32">
        <w:rPr>
          <w:b/>
          <w:w w:val="105"/>
        </w:rPr>
        <w:t>Only c</w:t>
      </w:r>
      <w:r w:rsidR="004A760D" w:rsidRPr="00951F32">
        <w:rPr>
          <w:b/>
          <w:w w:val="105"/>
        </w:rPr>
        <w:t>lear hockey tape to be used</w:t>
      </w:r>
      <w:r w:rsidR="00951F32" w:rsidRPr="00951F32">
        <w:rPr>
          <w:b/>
          <w:w w:val="105"/>
        </w:rPr>
        <w:t xml:space="preserve"> or there will be an additional charge by the facility</w:t>
      </w:r>
      <w:r w:rsidR="004A760D">
        <w:rPr>
          <w:w w:val="105"/>
        </w:rPr>
        <w:t>.</w:t>
      </w:r>
      <w:r w:rsidR="004A760D">
        <w:rPr>
          <w:spacing w:val="24"/>
          <w:w w:val="105"/>
        </w:rPr>
        <w:t xml:space="preserve"> </w:t>
      </w:r>
      <w:r>
        <w:rPr>
          <w:w w:val="105"/>
        </w:rPr>
        <w:t>Stalls</w:t>
      </w:r>
      <w:r>
        <w:rPr>
          <w:w w:val="103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assigned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order</w:t>
      </w:r>
      <w:r>
        <w:rPr>
          <w:spacing w:val="7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entries</w:t>
      </w:r>
      <w:r>
        <w:rPr>
          <w:spacing w:val="15"/>
          <w:w w:val="105"/>
        </w:rPr>
        <w:t xml:space="preserve"> </w:t>
      </w:r>
      <w:r>
        <w:rPr>
          <w:w w:val="105"/>
        </w:rPr>
        <w:t>are</w:t>
      </w:r>
      <w:r>
        <w:rPr>
          <w:spacing w:val="11"/>
          <w:w w:val="105"/>
        </w:rPr>
        <w:t xml:space="preserve"> </w:t>
      </w:r>
      <w:r>
        <w:rPr>
          <w:w w:val="105"/>
        </w:rPr>
        <w:t>postmarked.</w:t>
      </w:r>
      <w:r>
        <w:rPr>
          <w:spacing w:val="29"/>
          <w:w w:val="105"/>
        </w:rPr>
        <w:t xml:space="preserve"> </w:t>
      </w:r>
      <w:r>
        <w:rPr>
          <w:w w:val="105"/>
        </w:rPr>
        <w:t>If</w:t>
      </w:r>
      <w:r>
        <w:rPr>
          <w:spacing w:val="7"/>
          <w:w w:val="105"/>
        </w:rPr>
        <w:t xml:space="preserve"> </w:t>
      </w:r>
      <w:r>
        <w:rPr>
          <w:spacing w:val="4"/>
          <w:w w:val="105"/>
        </w:rPr>
        <w:t>all</w:t>
      </w:r>
      <w:r>
        <w:rPr>
          <w:spacing w:val="14"/>
          <w:w w:val="105"/>
        </w:rPr>
        <w:t xml:space="preserve"> </w:t>
      </w:r>
      <w:r>
        <w:rPr>
          <w:w w:val="105"/>
        </w:rPr>
        <w:t>stalls</w:t>
      </w:r>
      <w:r>
        <w:rPr>
          <w:spacing w:val="7"/>
          <w:w w:val="105"/>
        </w:rPr>
        <w:t xml:space="preserve"> </w:t>
      </w:r>
      <w:r>
        <w:rPr>
          <w:w w:val="105"/>
        </w:rPr>
        <w:t>are</w:t>
      </w:r>
      <w:r>
        <w:rPr>
          <w:spacing w:val="11"/>
          <w:w w:val="105"/>
        </w:rPr>
        <w:t xml:space="preserve"> </w:t>
      </w:r>
      <w:r>
        <w:rPr>
          <w:w w:val="105"/>
        </w:rPr>
        <w:t>reserved</w:t>
      </w:r>
      <w:r>
        <w:rPr>
          <w:spacing w:val="14"/>
          <w:w w:val="105"/>
        </w:rPr>
        <w:t xml:space="preserve"> </w:t>
      </w:r>
      <w:r>
        <w:rPr>
          <w:w w:val="105"/>
        </w:rPr>
        <w:t>prior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receiving</w:t>
      </w:r>
      <w:r>
        <w:rPr>
          <w:spacing w:val="16"/>
          <w:w w:val="105"/>
        </w:rPr>
        <w:t xml:space="preserve"> </w:t>
      </w:r>
      <w:r>
        <w:rPr>
          <w:w w:val="105"/>
        </w:rPr>
        <w:t>your</w:t>
      </w:r>
      <w:r>
        <w:rPr>
          <w:spacing w:val="7"/>
          <w:w w:val="105"/>
        </w:rPr>
        <w:t xml:space="preserve"> </w:t>
      </w:r>
      <w:r>
        <w:rPr>
          <w:w w:val="105"/>
        </w:rPr>
        <w:t>stall</w:t>
      </w:r>
      <w:r>
        <w:rPr>
          <w:spacing w:val="14"/>
          <w:w w:val="105"/>
        </w:rPr>
        <w:t xml:space="preserve"> </w:t>
      </w:r>
      <w:r>
        <w:rPr>
          <w:w w:val="105"/>
        </w:rPr>
        <w:t>reservation,</w:t>
      </w:r>
      <w:r>
        <w:rPr>
          <w:spacing w:val="10"/>
          <w:w w:val="105"/>
        </w:rPr>
        <w:t xml:space="preserve"> </w:t>
      </w:r>
      <w:r>
        <w:rPr>
          <w:w w:val="105"/>
        </w:rPr>
        <w:t>show</w:t>
      </w:r>
      <w:r>
        <w:rPr>
          <w:w w:val="103"/>
        </w:rPr>
        <w:t xml:space="preserve"> </w:t>
      </w:r>
      <w:r>
        <w:rPr>
          <w:w w:val="105"/>
        </w:rPr>
        <w:t>management will attempt to notify you of this situation by phone prior to the show.  Any</w:t>
      </w:r>
      <w:r w:rsidR="004A760D">
        <w:rPr>
          <w:w w:val="105"/>
        </w:rPr>
        <w:t xml:space="preserve">one arriving earlier than  </w:t>
      </w:r>
      <w:r w:rsidR="0041274B">
        <w:rPr>
          <w:w w:val="105"/>
        </w:rPr>
        <w:t xml:space="preserve">above </w:t>
      </w:r>
      <w:r w:rsidR="004A760D">
        <w:rPr>
          <w:w w:val="105"/>
        </w:rPr>
        <w:t>will have to make arrangements directly with the facility</w:t>
      </w:r>
      <w:r>
        <w:rPr>
          <w:w w:val="105"/>
        </w:rPr>
        <w:t>.</w:t>
      </w:r>
      <w:r w:rsidR="004A760D">
        <w:rPr>
          <w:w w:val="105"/>
        </w:rPr>
        <w:t xml:space="preserve"> No overnight stabling Sunday night</w:t>
      </w:r>
      <w:r w:rsidR="007B68E6">
        <w:rPr>
          <w:w w:val="105"/>
        </w:rPr>
        <w:t>, unless by arrangement</w:t>
      </w:r>
      <w:r w:rsidR="004A760D">
        <w:rPr>
          <w:w w:val="105"/>
        </w:rPr>
        <w:t>.</w:t>
      </w:r>
    </w:p>
    <w:p w14:paraId="4676A815" w14:textId="77777777" w:rsidR="00D31967" w:rsidRDefault="00D31967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511AFFC0" w14:textId="77777777" w:rsidR="00D31967" w:rsidRDefault="006D63A8">
      <w:pPr>
        <w:pStyle w:val="Heading3"/>
        <w:jc w:val="both"/>
        <w:rPr>
          <w:b w:val="0"/>
          <w:bCs w:val="0"/>
        </w:rPr>
      </w:pPr>
      <w:r>
        <w:rPr>
          <w:w w:val="105"/>
        </w:rPr>
        <w:t>LUNCH AND DINNER</w:t>
      </w:r>
      <w:r>
        <w:rPr>
          <w:spacing w:val="-11"/>
          <w:w w:val="105"/>
        </w:rPr>
        <w:t xml:space="preserve"> </w:t>
      </w:r>
      <w:r>
        <w:rPr>
          <w:w w:val="105"/>
        </w:rPr>
        <w:t>BREAKS</w:t>
      </w:r>
    </w:p>
    <w:p w14:paraId="13D24597" w14:textId="77777777" w:rsidR="00D31967" w:rsidRDefault="006D63A8">
      <w:pPr>
        <w:pStyle w:val="BodyText"/>
        <w:spacing w:before="47" w:line="290" w:lineRule="auto"/>
        <w:rPr>
          <w:w w:val="105"/>
        </w:rPr>
      </w:pPr>
      <w:r>
        <w:rPr>
          <w:w w:val="105"/>
        </w:rPr>
        <w:t>No</w:t>
      </w:r>
      <w:r>
        <w:rPr>
          <w:spacing w:val="14"/>
          <w:w w:val="105"/>
        </w:rPr>
        <w:t xml:space="preserve"> </w:t>
      </w:r>
      <w:r>
        <w:rPr>
          <w:w w:val="105"/>
        </w:rPr>
        <w:t>specific</w:t>
      </w:r>
      <w:r>
        <w:rPr>
          <w:spacing w:val="10"/>
          <w:w w:val="105"/>
        </w:rPr>
        <w:t xml:space="preserve"> </w:t>
      </w:r>
      <w:r>
        <w:rPr>
          <w:w w:val="105"/>
        </w:rPr>
        <w:t>breaks</w:t>
      </w:r>
      <w:r>
        <w:rPr>
          <w:spacing w:val="16"/>
          <w:w w:val="105"/>
        </w:rPr>
        <w:t xml:space="preserve"> </w:t>
      </w:r>
      <w:r>
        <w:rPr>
          <w:w w:val="105"/>
        </w:rPr>
        <w:t>have</w:t>
      </w:r>
      <w:r>
        <w:rPr>
          <w:spacing w:val="12"/>
          <w:w w:val="105"/>
        </w:rPr>
        <w:t xml:space="preserve"> </w:t>
      </w:r>
      <w:r>
        <w:rPr>
          <w:w w:val="105"/>
        </w:rPr>
        <w:t>been</w:t>
      </w:r>
      <w:r>
        <w:rPr>
          <w:spacing w:val="22"/>
          <w:w w:val="105"/>
        </w:rPr>
        <w:t xml:space="preserve"> </w:t>
      </w:r>
      <w:r>
        <w:rPr>
          <w:w w:val="105"/>
        </w:rPr>
        <w:t>scheduled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this</w:t>
      </w:r>
      <w:r>
        <w:rPr>
          <w:spacing w:val="8"/>
          <w:w w:val="105"/>
        </w:rPr>
        <w:t xml:space="preserve"> </w:t>
      </w:r>
      <w:r>
        <w:rPr>
          <w:w w:val="105"/>
        </w:rPr>
        <w:t>show.</w:t>
      </w:r>
      <w:r>
        <w:rPr>
          <w:spacing w:val="40"/>
          <w:w w:val="105"/>
        </w:rPr>
        <w:t xml:space="preserve"> </w:t>
      </w:r>
      <w:r>
        <w:rPr>
          <w:w w:val="105"/>
        </w:rPr>
        <w:t>Show</w:t>
      </w:r>
      <w:r>
        <w:rPr>
          <w:spacing w:val="18"/>
          <w:w w:val="105"/>
        </w:rPr>
        <w:t xml:space="preserve"> </w:t>
      </w:r>
      <w:r>
        <w:rPr>
          <w:w w:val="105"/>
        </w:rPr>
        <w:t>management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judges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15"/>
          <w:w w:val="105"/>
        </w:rPr>
        <w:t xml:space="preserve"> </w:t>
      </w:r>
      <w:r>
        <w:rPr>
          <w:w w:val="105"/>
        </w:rPr>
        <w:t>determine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progress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w w:val="105"/>
        </w:rPr>
        <w:t>classes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w w:val="104"/>
        </w:rPr>
        <w:t xml:space="preserve"> </w:t>
      </w:r>
      <w:r>
        <w:rPr>
          <w:w w:val="105"/>
        </w:rPr>
        <w:t>announce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lunch</w:t>
      </w:r>
      <w:r>
        <w:rPr>
          <w:spacing w:val="-2"/>
          <w:w w:val="105"/>
        </w:rPr>
        <w:t xml:space="preserve"> </w:t>
      </w:r>
      <w:r>
        <w:rPr>
          <w:w w:val="105"/>
        </w:rPr>
        <w:t>break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occur</w:t>
      </w:r>
      <w:r>
        <w:rPr>
          <w:spacing w:val="-8"/>
          <w:w w:val="105"/>
        </w:rPr>
        <w:t xml:space="preserve"> </w:t>
      </w:r>
      <w:r>
        <w:rPr>
          <w:w w:val="105"/>
        </w:rPr>
        <w:t>as close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12:00</w:t>
      </w:r>
      <w:r>
        <w:rPr>
          <w:spacing w:val="-7"/>
          <w:w w:val="105"/>
        </w:rPr>
        <w:t xml:space="preserve"> </w:t>
      </w:r>
      <w:r>
        <w:rPr>
          <w:w w:val="105"/>
        </w:rPr>
        <w:t>noon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as possible. 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dinner</w:t>
      </w:r>
      <w:r>
        <w:rPr>
          <w:spacing w:val="-8"/>
          <w:w w:val="105"/>
        </w:rPr>
        <w:t xml:space="preserve"> </w:t>
      </w:r>
      <w:r>
        <w:rPr>
          <w:w w:val="105"/>
        </w:rPr>
        <w:t>break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called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necessary.</w:t>
      </w:r>
    </w:p>
    <w:p w14:paraId="13E0B0F7" w14:textId="77777777" w:rsidR="00EC593D" w:rsidRDefault="00EC593D">
      <w:pPr>
        <w:pStyle w:val="BodyText"/>
        <w:spacing w:before="47" w:line="290" w:lineRule="auto"/>
        <w:rPr>
          <w:w w:val="105"/>
        </w:rPr>
      </w:pPr>
    </w:p>
    <w:p w14:paraId="6334EF4A" w14:textId="0AC757FE" w:rsidR="00EC593D" w:rsidRDefault="00EC593D">
      <w:pPr>
        <w:pStyle w:val="BodyText"/>
        <w:spacing w:before="47" w:line="290" w:lineRule="auto"/>
      </w:pPr>
      <w:r>
        <w:rPr>
          <w:w w:val="105"/>
        </w:rPr>
        <w:t>This year we are offering unregistered classes for horses under 38” , they will need to be measured at the last hair of the mane. Classes available: halter, driving , showmanship ,obstacle driving and obstacle halter, hunter.</w:t>
      </w:r>
    </w:p>
    <w:p w14:paraId="04C4675C" w14:textId="77777777" w:rsidR="00D31967" w:rsidRDefault="00D31967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7DBDDC0E" w14:textId="77777777" w:rsidR="00D31967" w:rsidRDefault="006D63A8">
      <w:pPr>
        <w:pStyle w:val="BodyText"/>
        <w:spacing w:before="0" w:line="290" w:lineRule="auto"/>
        <w:ind w:right="118"/>
        <w:jc w:val="both"/>
      </w:pPr>
      <w:r>
        <w:rPr>
          <w:b/>
          <w:w w:val="105"/>
          <w:u w:val="single" w:color="000000"/>
        </w:rPr>
        <w:t>SILENT</w:t>
      </w:r>
      <w:r>
        <w:rPr>
          <w:b/>
          <w:spacing w:val="10"/>
          <w:w w:val="105"/>
          <w:u w:val="single" w:color="000000"/>
        </w:rPr>
        <w:t xml:space="preserve"> </w:t>
      </w:r>
      <w:r>
        <w:rPr>
          <w:b/>
          <w:w w:val="105"/>
          <w:u w:val="single" w:color="000000"/>
        </w:rPr>
        <w:t>AUCTION</w:t>
      </w:r>
      <w:r>
        <w:rPr>
          <w:b/>
          <w:spacing w:val="23"/>
          <w:w w:val="105"/>
          <w:u w:val="single" w:color="000000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SILENT</w:t>
      </w:r>
      <w:r>
        <w:rPr>
          <w:spacing w:val="11"/>
          <w:w w:val="105"/>
        </w:rPr>
        <w:t xml:space="preserve"> </w:t>
      </w:r>
      <w:r>
        <w:rPr>
          <w:w w:val="105"/>
        </w:rPr>
        <w:t>AUCTION</w:t>
      </w:r>
      <w:r>
        <w:rPr>
          <w:spacing w:val="21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HELD</w:t>
      </w:r>
      <w:r>
        <w:rPr>
          <w:spacing w:val="18"/>
          <w:w w:val="105"/>
        </w:rPr>
        <w:t xml:space="preserve"> </w:t>
      </w:r>
      <w:r>
        <w:rPr>
          <w:w w:val="105"/>
        </w:rPr>
        <w:t>DURING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SHOW</w:t>
      </w:r>
      <w:r>
        <w:rPr>
          <w:spacing w:val="6"/>
          <w:w w:val="105"/>
        </w:rPr>
        <w:t xml:space="preserve"> </w:t>
      </w:r>
      <w:r>
        <w:rPr>
          <w:w w:val="105"/>
        </w:rPr>
        <w:t>STARTING</w:t>
      </w:r>
      <w:r>
        <w:rPr>
          <w:spacing w:val="16"/>
          <w:w w:val="105"/>
        </w:rPr>
        <w:t xml:space="preserve"> 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w w:val="105"/>
        </w:rPr>
        <w:t>FRIDAY.</w:t>
      </w:r>
      <w:r>
        <w:rPr>
          <w:spacing w:val="26"/>
          <w:w w:val="105"/>
        </w:rPr>
        <w:t xml:space="preserve"> </w:t>
      </w:r>
      <w:r>
        <w:rPr>
          <w:w w:val="105"/>
        </w:rPr>
        <w:t>PLEASE</w:t>
      </w:r>
      <w:r>
        <w:rPr>
          <w:spacing w:val="11"/>
          <w:w w:val="105"/>
        </w:rPr>
        <w:t xml:space="preserve"> </w:t>
      </w:r>
      <w:r>
        <w:rPr>
          <w:w w:val="105"/>
        </w:rPr>
        <w:t>BRING</w:t>
      </w:r>
      <w:r>
        <w:rPr>
          <w:spacing w:val="8"/>
          <w:w w:val="105"/>
        </w:rPr>
        <w:t xml:space="preserve"> </w:t>
      </w:r>
      <w:r>
        <w:rPr>
          <w:w w:val="105"/>
        </w:rPr>
        <w:t>SOME</w:t>
      </w:r>
      <w:r>
        <w:rPr>
          <w:spacing w:val="11"/>
          <w:w w:val="105"/>
        </w:rPr>
        <w:t xml:space="preserve"> </w:t>
      </w:r>
      <w:r>
        <w:rPr>
          <w:w w:val="105"/>
        </w:rPr>
        <w:t>ITEMS</w:t>
      </w:r>
      <w:r>
        <w:rPr>
          <w:spacing w:val="9"/>
          <w:w w:val="105"/>
        </w:rPr>
        <w:t xml:space="preserve"> </w:t>
      </w:r>
      <w:r>
        <w:rPr>
          <w:spacing w:val="4"/>
          <w:w w:val="105"/>
        </w:rPr>
        <w:t>FOR</w:t>
      </w:r>
      <w:r>
        <w:rPr>
          <w:w w:val="103"/>
        </w:rPr>
        <w:t xml:space="preserve"> </w:t>
      </w:r>
      <w:r>
        <w:rPr>
          <w:w w:val="105"/>
        </w:rPr>
        <w:t>THE AUCTION IF YOU CAN. ITEMS DO NOT HAVE TO BE HORSE RELATED. SILENT AUCTION WILL BE COMPLETED ONE HALF</w:t>
      </w:r>
      <w:r>
        <w:rPr>
          <w:spacing w:val="30"/>
          <w:w w:val="105"/>
        </w:rPr>
        <w:t xml:space="preserve"> </w:t>
      </w:r>
      <w:r>
        <w:rPr>
          <w:w w:val="105"/>
        </w:rPr>
        <w:t>HOUR</w:t>
      </w:r>
      <w:r>
        <w:rPr>
          <w:w w:val="103"/>
        </w:rPr>
        <w:t xml:space="preserve"> </w:t>
      </w:r>
      <w:r>
        <w:rPr>
          <w:w w:val="105"/>
        </w:rPr>
        <w:t>AFTER THE END OF THE LUNCH BREAK ON SUNDAY AND THE WINNERS</w:t>
      </w:r>
      <w:r>
        <w:rPr>
          <w:spacing w:val="-12"/>
          <w:w w:val="105"/>
        </w:rPr>
        <w:t xml:space="preserve"> </w:t>
      </w:r>
      <w:r>
        <w:rPr>
          <w:w w:val="105"/>
        </w:rPr>
        <w:t>ANNOUNCED.</w:t>
      </w:r>
    </w:p>
    <w:p w14:paraId="77B008A8" w14:textId="77777777" w:rsidR="00D31967" w:rsidRDefault="00D31967">
      <w:pPr>
        <w:spacing w:before="10"/>
        <w:rPr>
          <w:rFonts w:ascii="Calibri" w:eastAsia="Calibri" w:hAnsi="Calibri" w:cs="Calibri"/>
        </w:rPr>
      </w:pPr>
    </w:p>
    <w:p w14:paraId="192A1F0B" w14:textId="1D9FFFEC" w:rsidR="00D31967" w:rsidRDefault="006D63A8" w:rsidP="00EE4EAA">
      <w:pPr>
        <w:pStyle w:val="Heading3"/>
        <w:jc w:val="both"/>
        <w:rPr>
          <w:w w:val="105"/>
        </w:rPr>
      </w:pPr>
      <w:r>
        <w:rPr>
          <w:w w:val="105"/>
        </w:rPr>
        <w:t>LODGING</w:t>
      </w:r>
    </w:p>
    <w:p w14:paraId="7B02732A" w14:textId="5FB5355C" w:rsidR="00EE4EAA" w:rsidRPr="00EC593D" w:rsidRDefault="006D63A8" w:rsidP="00EC593D">
      <w:pPr>
        <w:pStyle w:val="BodyText"/>
        <w:jc w:val="both"/>
        <w:rPr>
          <w:w w:val="105"/>
        </w:rPr>
      </w:pPr>
      <w:r>
        <w:rPr>
          <w:w w:val="105"/>
        </w:rPr>
        <w:t xml:space="preserve">Comfort Inn </w:t>
      </w:r>
      <w:r w:rsidR="00EE4EAA">
        <w:rPr>
          <w:w w:val="105"/>
        </w:rPr>
        <w:t xml:space="preserve">  844 535 2125</w:t>
      </w:r>
      <w:r w:rsidR="004A760D">
        <w:rPr>
          <w:w w:val="105"/>
        </w:rPr>
        <w:t xml:space="preserve"> </w:t>
      </w:r>
      <w:r w:rsidR="00EC593D">
        <w:rPr>
          <w:w w:val="105"/>
        </w:rPr>
        <w:t>/</w:t>
      </w:r>
      <w:r w:rsidR="000E015A">
        <w:rPr>
          <w:w w:val="105"/>
        </w:rPr>
        <w:t xml:space="preserve">Hampton Inn by Hilton </w:t>
      </w:r>
      <w:r w:rsidR="00EE4EAA">
        <w:rPr>
          <w:w w:val="105"/>
        </w:rPr>
        <w:t xml:space="preserve"> 844 535 2125</w:t>
      </w:r>
      <w:r w:rsidR="00EC593D">
        <w:rPr>
          <w:w w:val="105"/>
        </w:rPr>
        <w:t>/</w:t>
      </w:r>
      <w:r w:rsidR="00EE4EAA">
        <w:rPr>
          <w:w w:val="105"/>
        </w:rPr>
        <w:t>Holiday Inn Express  844 535 2125</w:t>
      </w:r>
    </w:p>
    <w:p w14:paraId="762A1AEB" w14:textId="77777777" w:rsidR="00D31967" w:rsidRDefault="00D31967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4857AD05" w14:textId="77777777" w:rsidR="00D31967" w:rsidRDefault="006D63A8">
      <w:pPr>
        <w:pStyle w:val="BodyText"/>
        <w:spacing w:before="0"/>
        <w:jc w:val="both"/>
      </w:pPr>
      <w:r>
        <w:rPr>
          <w:w w:val="105"/>
        </w:rPr>
        <w:t xml:space="preserve">RV parking </w:t>
      </w:r>
      <w:r w:rsidR="005F3D41">
        <w:rPr>
          <w:w w:val="105"/>
        </w:rPr>
        <w:t xml:space="preserve">with hook up is available at </w:t>
      </w:r>
      <w:r w:rsidR="0056514B">
        <w:rPr>
          <w:w w:val="105"/>
        </w:rPr>
        <w:t>$3</w:t>
      </w:r>
      <w:r w:rsidR="005F3D41">
        <w:rPr>
          <w:w w:val="105"/>
        </w:rPr>
        <w:t>5</w:t>
      </w:r>
      <w:r>
        <w:rPr>
          <w:w w:val="105"/>
        </w:rPr>
        <w:t>.00 per night</w:t>
      </w:r>
      <w:r w:rsidR="000E015A">
        <w:rPr>
          <w:w w:val="105"/>
        </w:rPr>
        <w:t>,</w:t>
      </w:r>
      <w:r w:rsidR="008A2BD4">
        <w:rPr>
          <w:w w:val="105"/>
        </w:rPr>
        <w:t xml:space="preserve"> without hook up $2</w:t>
      </w:r>
      <w:r w:rsidR="0056514B">
        <w:rPr>
          <w:w w:val="105"/>
        </w:rPr>
        <w:t>0</w:t>
      </w:r>
      <w:r w:rsidR="005F3D41">
        <w:rPr>
          <w:w w:val="105"/>
        </w:rPr>
        <w:t>.00 per night</w:t>
      </w:r>
      <w:r>
        <w:rPr>
          <w:w w:val="105"/>
        </w:rPr>
        <w:t xml:space="preserve">. Please reserve on the </w:t>
      </w:r>
      <w:r w:rsidR="00951F32">
        <w:rPr>
          <w:w w:val="105"/>
        </w:rPr>
        <w:t>S</w:t>
      </w:r>
      <w:r>
        <w:rPr>
          <w:w w:val="105"/>
        </w:rPr>
        <w:t>talling</w:t>
      </w:r>
      <w:r>
        <w:rPr>
          <w:spacing w:val="10"/>
          <w:w w:val="105"/>
        </w:rPr>
        <w:t xml:space="preserve"> </w:t>
      </w:r>
      <w:r w:rsidR="00951F32">
        <w:rPr>
          <w:spacing w:val="10"/>
          <w:w w:val="105"/>
        </w:rPr>
        <w:t>F</w:t>
      </w:r>
      <w:r>
        <w:rPr>
          <w:w w:val="105"/>
        </w:rPr>
        <w:t>orm.</w:t>
      </w:r>
    </w:p>
    <w:p w14:paraId="66957833" w14:textId="77777777" w:rsidR="00D31967" w:rsidRDefault="00D31967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0F311F23" w14:textId="77777777" w:rsidR="00D31967" w:rsidRDefault="006D63A8">
      <w:pPr>
        <w:pStyle w:val="BodyText"/>
        <w:spacing w:before="0" w:line="290" w:lineRule="auto"/>
      </w:pPr>
      <w:r>
        <w:rPr>
          <w:w w:val="105"/>
        </w:rPr>
        <w:t>PLEASE NOTE: ANIMAL ABUSE WILL NOT BE TOLERATED AT THIS SHOW. IF REPORTED IT WILL BE INVESTIGATED AND IF</w:t>
      </w:r>
      <w:r>
        <w:rPr>
          <w:spacing w:val="39"/>
          <w:w w:val="105"/>
        </w:rPr>
        <w:t xml:space="preserve"> </w:t>
      </w:r>
      <w:r>
        <w:rPr>
          <w:w w:val="105"/>
        </w:rPr>
        <w:t>VERIFIED,</w:t>
      </w:r>
      <w:r>
        <w:rPr>
          <w:w w:val="103"/>
        </w:rPr>
        <w:t xml:space="preserve"> </w:t>
      </w:r>
      <w:r>
        <w:rPr>
          <w:w w:val="105"/>
        </w:rPr>
        <w:t>YOU WILL BE DISQUALIFIED FROM THIS</w:t>
      </w:r>
      <w:r>
        <w:rPr>
          <w:spacing w:val="-19"/>
          <w:w w:val="105"/>
        </w:rPr>
        <w:t xml:space="preserve"> </w:t>
      </w:r>
      <w:r>
        <w:rPr>
          <w:w w:val="105"/>
        </w:rPr>
        <w:t>SHOW.</w:t>
      </w:r>
    </w:p>
    <w:sectPr w:rsidR="00D31967">
      <w:pgSz w:w="12250" w:h="15840"/>
      <w:pgMar w:top="66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967"/>
    <w:rsid w:val="00063A8F"/>
    <w:rsid w:val="00081BB8"/>
    <w:rsid w:val="000E015A"/>
    <w:rsid w:val="00113C17"/>
    <w:rsid w:val="0011682F"/>
    <w:rsid w:val="00163097"/>
    <w:rsid w:val="001C19E0"/>
    <w:rsid w:val="00217F85"/>
    <w:rsid w:val="00225BE8"/>
    <w:rsid w:val="00252B2C"/>
    <w:rsid w:val="002927EB"/>
    <w:rsid w:val="002D59ED"/>
    <w:rsid w:val="00326CBA"/>
    <w:rsid w:val="00343C6D"/>
    <w:rsid w:val="003467D6"/>
    <w:rsid w:val="00352763"/>
    <w:rsid w:val="00374820"/>
    <w:rsid w:val="003C54D1"/>
    <w:rsid w:val="003C6277"/>
    <w:rsid w:val="0041274B"/>
    <w:rsid w:val="00464D46"/>
    <w:rsid w:val="004A760D"/>
    <w:rsid w:val="004E7D63"/>
    <w:rsid w:val="0056514B"/>
    <w:rsid w:val="00593005"/>
    <w:rsid w:val="005B67E1"/>
    <w:rsid w:val="005E55F8"/>
    <w:rsid w:val="005F3D41"/>
    <w:rsid w:val="00637A07"/>
    <w:rsid w:val="006C330A"/>
    <w:rsid w:val="006D4952"/>
    <w:rsid w:val="006D63A8"/>
    <w:rsid w:val="00741ADF"/>
    <w:rsid w:val="007462B8"/>
    <w:rsid w:val="00753EDE"/>
    <w:rsid w:val="00770329"/>
    <w:rsid w:val="007B68E6"/>
    <w:rsid w:val="007D5A6A"/>
    <w:rsid w:val="00813804"/>
    <w:rsid w:val="008451D7"/>
    <w:rsid w:val="00853F35"/>
    <w:rsid w:val="008702ED"/>
    <w:rsid w:val="008A2BD4"/>
    <w:rsid w:val="008B6D16"/>
    <w:rsid w:val="008E79C9"/>
    <w:rsid w:val="0095193A"/>
    <w:rsid w:val="00951F32"/>
    <w:rsid w:val="00964A37"/>
    <w:rsid w:val="009D43BE"/>
    <w:rsid w:val="00A66788"/>
    <w:rsid w:val="00AD6A2F"/>
    <w:rsid w:val="00AE6179"/>
    <w:rsid w:val="00B74D90"/>
    <w:rsid w:val="00BA0259"/>
    <w:rsid w:val="00C9385B"/>
    <w:rsid w:val="00CA0E19"/>
    <w:rsid w:val="00CB21FD"/>
    <w:rsid w:val="00D31967"/>
    <w:rsid w:val="00D706E7"/>
    <w:rsid w:val="00DB56A0"/>
    <w:rsid w:val="00E8345B"/>
    <w:rsid w:val="00E84432"/>
    <w:rsid w:val="00EC58E6"/>
    <w:rsid w:val="00EC593D"/>
    <w:rsid w:val="00EE4EAA"/>
    <w:rsid w:val="00F177C2"/>
    <w:rsid w:val="00F66B0F"/>
    <w:rsid w:val="00F714F0"/>
    <w:rsid w:val="00FB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B99F"/>
  <w15:docId w15:val="{1534196B-55D8-4A9C-B154-B045AE22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ind w:left="1709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0"/>
      <w:ind w:left="108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Calibri" w:eastAsia="Calibri" w:hAnsi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08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3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tinhar@telu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Tina Harrison</cp:lastModifiedBy>
  <cp:revision>67</cp:revision>
  <dcterms:created xsi:type="dcterms:W3CDTF">2016-02-10T20:30:00Z</dcterms:created>
  <dcterms:modified xsi:type="dcterms:W3CDTF">2026-03-26T22:12:00Z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2015-03-17T00:00:00Z</vt:filetime>
  </property>
</Properties>
</file>